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1564" w14:textId="28C623F7" w:rsidR="00E7279D" w:rsidRPr="0057352E" w:rsidRDefault="00D84D1F" w:rsidP="0016561B">
      <w:pPr>
        <w:pStyle w:val="Default"/>
        <w:rPr>
          <w:rFonts w:asciiTheme="minorHAnsi" w:hAnsiTheme="minorHAnsi" w:cstheme="minorHAnsi"/>
          <w:sz w:val="22"/>
          <w:szCs w:val="22"/>
        </w:rPr>
      </w:pPr>
      <w:r>
        <w:rPr>
          <w:rFonts w:ascii="Times New Roman" w:hAnsi="Times New Roman" w:cs="Times New Roman"/>
          <w:noProof/>
        </w:rPr>
        <w:drawing>
          <wp:anchor distT="0" distB="0" distL="114300" distR="114300" simplePos="0" relativeHeight="251666432" behindDoc="0" locked="0" layoutInCell="1" allowOverlap="1" wp14:anchorId="071F49FA" wp14:editId="664ACA97">
            <wp:simplePos x="0" y="0"/>
            <wp:positionH relativeFrom="column">
              <wp:posOffset>4163988</wp:posOffset>
            </wp:positionH>
            <wp:positionV relativeFrom="paragraph">
              <wp:posOffset>-301653</wp:posOffset>
            </wp:positionV>
            <wp:extent cx="1764362" cy="1549021"/>
            <wp:effectExtent l="0" t="0" r="7620" b="0"/>
            <wp:wrapNone/>
            <wp:docPr id="1556547795" name="Picture 1556547795" descr="Century 21 Maddies Hermans - Reviews &amp; Properties for Sale | RateMy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ury 21 Maddies Hermans - Reviews &amp; Properties for Sale | RateMyAg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362" cy="1549021"/>
                    </a:xfrm>
                    <a:prstGeom prst="rect">
                      <a:avLst/>
                    </a:prstGeom>
                    <a:noFill/>
                  </pic:spPr>
                </pic:pic>
              </a:graphicData>
            </a:graphic>
            <wp14:sizeRelH relativeFrom="page">
              <wp14:pctWidth>0</wp14:pctWidth>
            </wp14:sizeRelH>
            <wp14:sizeRelV relativeFrom="page">
              <wp14:pctHeight>0</wp14:pctHeight>
            </wp14:sizeRelV>
          </wp:anchor>
        </w:drawing>
      </w:r>
      <w:r w:rsidR="008112CF">
        <w:rPr>
          <w:rFonts w:asciiTheme="minorHAnsi" w:hAnsiTheme="minorHAnsi" w:cstheme="minorHAnsi"/>
          <w:noProof/>
          <w:color w:val="auto"/>
          <w:sz w:val="22"/>
          <w:szCs w:val="22"/>
          <w:lang w:eastAsia="en-AU"/>
        </w:rPr>
        <w:drawing>
          <wp:anchor distT="0" distB="0" distL="114300" distR="114300" simplePos="0" relativeHeight="251648000" behindDoc="1" locked="0" layoutInCell="1" allowOverlap="1" wp14:anchorId="220D1D3E" wp14:editId="33F5D4CD">
            <wp:simplePos x="0" y="0"/>
            <wp:positionH relativeFrom="column">
              <wp:posOffset>-76200</wp:posOffset>
            </wp:positionH>
            <wp:positionV relativeFrom="paragraph">
              <wp:posOffset>-479425</wp:posOffset>
            </wp:positionV>
            <wp:extent cx="2492117" cy="19145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GSC_Sm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4149" cy="1946816"/>
                    </a:xfrm>
                    <a:prstGeom prst="rect">
                      <a:avLst/>
                    </a:prstGeom>
                  </pic:spPr>
                </pic:pic>
              </a:graphicData>
            </a:graphic>
            <wp14:sizeRelH relativeFrom="page">
              <wp14:pctWidth>0</wp14:pctWidth>
            </wp14:sizeRelH>
            <wp14:sizeRelV relativeFrom="page">
              <wp14:pctHeight>0</wp14:pctHeight>
            </wp14:sizeRelV>
          </wp:anchor>
        </w:drawing>
      </w:r>
    </w:p>
    <w:p w14:paraId="6AAE7764" w14:textId="7774B750" w:rsidR="008112CF" w:rsidRDefault="008112CF" w:rsidP="0016561B">
      <w:pPr>
        <w:pStyle w:val="Default"/>
        <w:rPr>
          <w:rFonts w:asciiTheme="minorHAnsi" w:hAnsiTheme="minorHAnsi" w:cstheme="minorHAnsi"/>
          <w:sz w:val="22"/>
          <w:szCs w:val="22"/>
        </w:rPr>
      </w:pPr>
    </w:p>
    <w:p w14:paraId="42271DE8" w14:textId="42369847" w:rsidR="008112CF" w:rsidRDefault="008112CF" w:rsidP="0016561B">
      <w:pPr>
        <w:pStyle w:val="Default"/>
        <w:rPr>
          <w:rFonts w:asciiTheme="minorHAnsi" w:hAnsiTheme="minorHAnsi" w:cstheme="minorHAnsi"/>
          <w:sz w:val="22"/>
          <w:szCs w:val="22"/>
        </w:rPr>
      </w:pPr>
    </w:p>
    <w:p w14:paraId="71B31A4E" w14:textId="420DDC38" w:rsidR="008112CF" w:rsidRDefault="008112CF" w:rsidP="0016561B">
      <w:pPr>
        <w:pStyle w:val="Default"/>
        <w:rPr>
          <w:rFonts w:asciiTheme="minorHAnsi" w:hAnsiTheme="minorHAnsi" w:cstheme="minorHAnsi"/>
          <w:sz w:val="22"/>
          <w:szCs w:val="22"/>
        </w:rPr>
      </w:pPr>
    </w:p>
    <w:p w14:paraId="7F05180B" w14:textId="109BEB56" w:rsidR="008112CF" w:rsidRDefault="008112CF" w:rsidP="0016561B">
      <w:pPr>
        <w:pStyle w:val="Default"/>
        <w:rPr>
          <w:rFonts w:asciiTheme="minorHAnsi" w:hAnsiTheme="minorHAnsi" w:cstheme="minorHAnsi"/>
          <w:sz w:val="22"/>
          <w:szCs w:val="22"/>
        </w:rPr>
      </w:pPr>
    </w:p>
    <w:p w14:paraId="01786BFD" w14:textId="77777777" w:rsidR="008112CF" w:rsidRDefault="008112CF" w:rsidP="0016561B">
      <w:pPr>
        <w:pStyle w:val="Default"/>
        <w:rPr>
          <w:rFonts w:asciiTheme="minorHAnsi" w:hAnsiTheme="minorHAnsi" w:cstheme="minorHAnsi"/>
          <w:sz w:val="22"/>
          <w:szCs w:val="22"/>
        </w:rPr>
      </w:pPr>
    </w:p>
    <w:p w14:paraId="03D3847B" w14:textId="00FF44FA" w:rsidR="008112CF" w:rsidRDefault="008112CF" w:rsidP="0016561B">
      <w:pPr>
        <w:pStyle w:val="Default"/>
        <w:rPr>
          <w:rFonts w:asciiTheme="minorHAnsi" w:hAnsiTheme="minorHAnsi" w:cstheme="minorHAnsi"/>
          <w:sz w:val="22"/>
          <w:szCs w:val="22"/>
        </w:rPr>
      </w:pPr>
    </w:p>
    <w:p w14:paraId="648E25AB" w14:textId="77777777" w:rsidR="008112CF" w:rsidRDefault="008112CF" w:rsidP="0016561B">
      <w:pPr>
        <w:pStyle w:val="Default"/>
        <w:rPr>
          <w:rFonts w:asciiTheme="minorHAnsi" w:hAnsiTheme="minorHAnsi" w:cstheme="minorHAnsi"/>
          <w:sz w:val="22"/>
          <w:szCs w:val="22"/>
        </w:rPr>
      </w:pPr>
    </w:p>
    <w:p w14:paraId="3C48054B" w14:textId="3B524D76" w:rsidR="008112CF" w:rsidRPr="008112CF" w:rsidRDefault="008112CF" w:rsidP="008112CF">
      <w:pPr>
        <w:pStyle w:val="Default"/>
        <w:tabs>
          <w:tab w:val="left" w:pos="2484"/>
        </w:tabs>
        <w:rPr>
          <w:rFonts w:ascii="Verdana" w:hAnsi="Verdana" w:cstheme="minorHAnsi"/>
          <w:color w:val="auto"/>
          <w:sz w:val="44"/>
          <w:szCs w:val="44"/>
        </w:rPr>
      </w:pPr>
    </w:p>
    <w:p w14:paraId="31FFE59D" w14:textId="09BA9B6C" w:rsidR="008112CF" w:rsidRPr="008112CF" w:rsidRDefault="008112CF" w:rsidP="006E3E28">
      <w:pPr>
        <w:pStyle w:val="Default"/>
        <w:tabs>
          <w:tab w:val="left" w:pos="2484"/>
        </w:tabs>
        <w:ind w:left="-284"/>
        <w:jc w:val="center"/>
        <w:rPr>
          <w:rFonts w:ascii="Verdana" w:hAnsi="Verdana" w:cstheme="minorHAnsi"/>
          <w:color w:val="auto"/>
          <w:sz w:val="44"/>
          <w:szCs w:val="44"/>
        </w:rPr>
      </w:pPr>
      <w:r w:rsidRPr="008112CF">
        <w:rPr>
          <w:rFonts w:ascii="Verdana" w:hAnsi="Verdana" w:cstheme="minorHAnsi"/>
          <w:color w:val="auto"/>
          <w:sz w:val="44"/>
          <w:szCs w:val="44"/>
        </w:rPr>
        <w:t>202</w:t>
      </w:r>
      <w:r w:rsidR="00762922">
        <w:rPr>
          <w:rFonts w:ascii="Verdana" w:hAnsi="Verdana" w:cstheme="minorHAnsi"/>
          <w:color w:val="auto"/>
          <w:sz w:val="44"/>
          <w:szCs w:val="44"/>
        </w:rPr>
        <w:t>6</w:t>
      </w:r>
      <w:r w:rsidRPr="008112CF">
        <w:rPr>
          <w:rFonts w:ascii="Verdana" w:hAnsi="Verdana" w:cstheme="minorHAnsi"/>
          <w:color w:val="auto"/>
          <w:sz w:val="44"/>
          <w:szCs w:val="44"/>
        </w:rPr>
        <w:t xml:space="preserve"> REDCLIFFE AUSTRALIA DAY</w:t>
      </w:r>
    </w:p>
    <w:p w14:paraId="411889EF" w14:textId="1B7AA05A" w:rsidR="008112CF" w:rsidRDefault="003617B7" w:rsidP="006E3E28">
      <w:pPr>
        <w:pStyle w:val="Default"/>
        <w:tabs>
          <w:tab w:val="left" w:pos="2484"/>
        </w:tabs>
        <w:ind w:left="-284"/>
        <w:jc w:val="center"/>
        <w:rPr>
          <w:rFonts w:ascii="Verdana" w:hAnsi="Verdana" w:cstheme="minorHAnsi"/>
          <w:color w:val="auto"/>
          <w:sz w:val="44"/>
          <w:szCs w:val="44"/>
        </w:rPr>
      </w:pPr>
      <w:r>
        <w:rPr>
          <w:rFonts w:ascii="Verdana" w:hAnsi="Verdana" w:cstheme="minorHAnsi"/>
          <w:color w:val="auto"/>
          <w:sz w:val="44"/>
          <w:szCs w:val="44"/>
        </w:rPr>
        <w:t>LIGHT TACKLE</w:t>
      </w:r>
      <w:r w:rsidR="003F211A">
        <w:rPr>
          <w:rFonts w:ascii="Verdana" w:hAnsi="Verdana" w:cstheme="minorHAnsi"/>
          <w:color w:val="auto"/>
          <w:sz w:val="44"/>
          <w:szCs w:val="44"/>
        </w:rPr>
        <w:t xml:space="preserve"> </w:t>
      </w:r>
      <w:r w:rsidR="008112CF" w:rsidRPr="008112CF">
        <w:rPr>
          <w:rFonts w:ascii="Verdana" w:hAnsi="Verdana" w:cstheme="minorHAnsi"/>
          <w:color w:val="auto"/>
          <w:sz w:val="44"/>
          <w:szCs w:val="44"/>
        </w:rPr>
        <w:t>BILLFISH TOURNAMENT</w:t>
      </w:r>
    </w:p>
    <w:p w14:paraId="514C19B2" w14:textId="08494300" w:rsidR="00E210FA" w:rsidRPr="008112CF" w:rsidRDefault="00582FDF" w:rsidP="006E3E28">
      <w:pPr>
        <w:pStyle w:val="Default"/>
        <w:tabs>
          <w:tab w:val="left" w:pos="2484"/>
        </w:tabs>
        <w:ind w:left="-284"/>
        <w:jc w:val="center"/>
        <w:rPr>
          <w:rFonts w:ascii="Verdana" w:hAnsi="Verdana" w:cstheme="minorHAnsi"/>
          <w:color w:val="auto"/>
          <w:sz w:val="44"/>
          <w:szCs w:val="44"/>
        </w:rPr>
      </w:pPr>
      <w:r>
        <w:rPr>
          <w:rFonts w:ascii="Verdana" w:hAnsi="Verdana" w:cstheme="minorHAnsi"/>
          <w:color w:val="auto"/>
          <w:sz w:val="44"/>
          <w:szCs w:val="44"/>
        </w:rPr>
        <w:t xml:space="preserve">Presented by </w:t>
      </w:r>
      <w:r w:rsidR="006E3E28">
        <w:rPr>
          <w:rFonts w:ascii="Verdana" w:hAnsi="Verdana" w:cstheme="minorHAnsi"/>
          <w:color w:val="auto"/>
          <w:sz w:val="44"/>
          <w:szCs w:val="44"/>
        </w:rPr>
        <w:t>CENTURY</w:t>
      </w:r>
      <w:r w:rsidR="00E210FA">
        <w:rPr>
          <w:rFonts w:ascii="Verdana" w:hAnsi="Verdana" w:cstheme="minorHAnsi"/>
          <w:color w:val="auto"/>
          <w:sz w:val="44"/>
          <w:szCs w:val="44"/>
        </w:rPr>
        <w:t xml:space="preserve"> 21 </w:t>
      </w:r>
      <w:r w:rsidR="006E3E28">
        <w:rPr>
          <w:rFonts w:ascii="Verdana" w:hAnsi="Verdana" w:cstheme="minorHAnsi"/>
          <w:color w:val="auto"/>
          <w:sz w:val="44"/>
          <w:szCs w:val="44"/>
        </w:rPr>
        <w:t>MADDIES HERMANS</w:t>
      </w:r>
    </w:p>
    <w:p w14:paraId="65705DC1" w14:textId="16D6CA9A" w:rsidR="008112CF" w:rsidRDefault="008112CF" w:rsidP="0016561B">
      <w:pPr>
        <w:pStyle w:val="Default"/>
        <w:rPr>
          <w:rFonts w:asciiTheme="minorHAnsi" w:hAnsiTheme="minorHAnsi" w:cstheme="minorHAnsi"/>
          <w:sz w:val="22"/>
          <w:szCs w:val="22"/>
        </w:rPr>
      </w:pPr>
    </w:p>
    <w:p w14:paraId="22C99D57" w14:textId="758C1797" w:rsidR="008112CF" w:rsidRDefault="008112CF" w:rsidP="0016561B">
      <w:pPr>
        <w:pStyle w:val="Default"/>
        <w:rPr>
          <w:rFonts w:asciiTheme="minorHAnsi" w:hAnsiTheme="minorHAnsi" w:cstheme="minorHAnsi"/>
          <w:sz w:val="22"/>
          <w:szCs w:val="22"/>
        </w:rPr>
      </w:pPr>
    </w:p>
    <w:p w14:paraId="2BA5DF7C" w14:textId="50D3E7C2" w:rsidR="00E7279D" w:rsidRPr="008112CF" w:rsidRDefault="00E7279D" w:rsidP="0016561B">
      <w:pPr>
        <w:pStyle w:val="Default"/>
        <w:rPr>
          <w:rFonts w:asciiTheme="minorHAnsi" w:hAnsiTheme="minorHAnsi" w:cstheme="minorHAnsi"/>
          <w:sz w:val="32"/>
          <w:szCs w:val="32"/>
        </w:rPr>
      </w:pPr>
      <w:r w:rsidRPr="008112CF">
        <w:rPr>
          <w:rFonts w:asciiTheme="minorHAnsi" w:hAnsiTheme="minorHAnsi" w:cstheme="minorHAnsi"/>
          <w:sz w:val="32"/>
          <w:szCs w:val="32"/>
        </w:rPr>
        <w:t>THURSDAY 2</w:t>
      </w:r>
      <w:r w:rsidR="005E75A6">
        <w:rPr>
          <w:rFonts w:asciiTheme="minorHAnsi" w:hAnsiTheme="minorHAnsi" w:cstheme="minorHAnsi"/>
          <w:sz w:val="32"/>
          <w:szCs w:val="32"/>
        </w:rPr>
        <w:t>2nd</w:t>
      </w:r>
      <w:r w:rsidR="00FE4691">
        <w:rPr>
          <w:rFonts w:asciiTheme="minorHAnsi" w:hAnsiTheme="minorHAnsi" w:cstheme="minorHAnsi"/>
          <w:sz w:val="32"/>
          <w:szCs w:val="32"/>
        </w:rPr>
        <w:t xml:space="preserve"> </w:t>
      </w:r>
      <w:r w:rsidRPr="008112CF">
        <w:rPr>
          <w:rFonts w:asciiTheme="minorHAnsi" w:hAnsiTheme="minorHAnsi" w:cstheme="minorHAnsi"/>
          <w:sz w:val="32"/>
          <w:szCs w:val="32"/>
        </w:rPr>
        <w:t>of January</w:t>
      </w:r>
    </w:p>
    <w:p w14:paraId="157B5976" w14:textId="77777777" w:rsidR="00E7279D" w:rsidRPr="008112CF" w:rsidRDefault="00E7279D" w:rsidP="008112CF">
      <w:pPr>
        <w:pStyle w:val="Default"/>
        <w:ind w:left="567"/>
        <w:rPr>
          <w:rFonts w:asciiTheme="minorHAnsi" w:hAnsiTheme="minorHAnsi" w:cstheme="minorHAnsi"/>
          <w:sz w:val="32"/>
          <w:szCs w:val="32"/>
        </w:rPr>
      </w:pPr>
      <w:r w:rsidRPr="008112CF">
        <w:rPr>
          <w:rFonts w:asciiTheme="minorHAnsi" w:hAnsiTheme="minorHAnsi" w:cstheme="minorHAnsi"/>
          <w:sz w:val="32"/>
          <w:szCs w:val="32"/>
        </w:rPr>
        <w:t xml:space="preserve">Registration 6pm </w:t>
      </w:r>
    </w:p>
    <w:p w14:paraId="3823CD4C" w14:textId="77777777" w:rsidR="00E7279D" w:rsidRPr="008112CF" w:rsidRDefault="00E7279D" w:rsidP="008112CF">
      <w:pPr>
        <w:pStyle w:val="Default"/>
        <w:ind w:left="567"/>
        <w:rPr>
          <w:rFonts w:asciiTheme="minorHAnsi" w:hAnsiTheme="minorHAnsi" w:cstheme="minorHAnsi"/>
          <w:sz w:val="32"/>
          <w:szCs w:val="32"/>
        </w:rPr>
      </w:pPr>
      <w:r w:rsidRPr="008112CF">
        <w:rPr>
          <w:rFonts w:asciiTheme="minorHAnsi" w:hAnsiTheme="minorHAnsi" w:cstheme="minorHAnsi"/>
          <w:sz w:val="32"/>
          <w:szCs w:val="32"/>
        </w:rPr>
        <w:t>Briefing 7.00pm</w:t>
      </w:r>
    </w:p>
    <w:p w14:paraId="5087B6BF" w14:textId="77777777" w:rsidR="0016561B" w:rsidRPr="008112CF" w:rsidRDefault="0016561B" w:rsidP="0016561B">
      <w:pPr>
        <w:pStyle w:val="Default"/>
        <w:rPr>
          <w:rFonts w:asciiTheme="minorHAnsi" w:hAnsiTheme="minorHAnsi" w:cstheme="minorHAnsi"/>
          <w:sz w:val="32"/>
          <w:szCs w:val="32"/>
        </w:rPr>
      </w:pPr>
    </w:p>
    <w:p w14:paraId="017AAAF0" w14:textId="45E0037D" w:rsidR="00E7279D" w:rsidRPr="008112CF" w:rsidRDefault="00E7279D" w:rsidP="0016561B">
      <w:pPr>
        <w:pStyle w:val="Default"/>
        <w:rPr>
          <w:rFonts w:asciiTheme="minorHAnsi" w:hAnsiTheme="minorHAnsi" w:cstheme="minorHAnsi"/>
          <w:sz w:val="32"/>
          <w:szCs w:val="32"/>
        </w:rPr>
      </w:pPr>
      <w:r w:rsidRPr="008112CF">
        <w:rPr>
          <w:rFonts w:asciiTheme="minorHAnsi" w:hAnsiTheme="minorHAnsi" w:cstheme="minorHAnsi"/>
          <w:sz w:val="32"/>
          <w:szCs w:val="32"/>
        </w:rPr>
        <w:t>SATURDAY 2</w:t>
      </w:r>
      <w:r w:rsidR="005E75A6">
        <w:rPr>
          <w:rFonts w:asciiTheme="minorHAnsi" w:hAnsiTheme="minorHAnsi" w:cstheme="minorHAnsi"/>
          <w:sz w:val="32"/>
          <w:szCs w:val="32"/>
        </w:rPr>
        <w:t>4</w:t>
      </w:r>
      <w:r w:rsidR="000207E7">
        <w:rPr>
          <w:rFonts w:asciiTheme="minorHAnsi" w:hAnsiTheme="minorHAnsi" w:cstheme="minorHAnsi"/>
          <w:sz w:val="32"/>
          <w:szCs w:val="32"/>
        </w:rPr>
        <w:t>th</w:t>
      </w:r>
      <w:r w:rsidR="00FE4691">
        <w:rPr>
          <w:rFonts w:asciiTheme="minorHAnsi" w:hAnsiTheme="minorHAnsi" w:cstheme="minorHAnsi"/>
          <w:sz w:val="32"/>
          <w:szCs w:val="32"/>
        </w:rPr>
        <w:t xml:space="preserve"> </w:t>
      </w:r>
      <w:r w:rsidRPr="008112CF">
        <w:rPr>
          <w:rFonts w:asciiTheme="minorHAnsi" w:hAnsiTheme="minorHAnsi" w:cstheme="minorHAnsi"/>
          <w:sz w:val="32"/>
          <w:szCs w:val="32"/>
        </w:rPr>
        <w:t>of January</w:t>
      </w:r>
    </w:p>
    <w:p w14:paraId="59FC5BBA" w14:textId="5D5B0386" w:rsidR="00E7279D" w:rsidRPr="008112CF" w:rsidRDefault="00E7279D" w:rsidP="008112CF">
      <w:pPr>
        <w:pStyle w:val="Default"/>
        <w:ind w:left="567"/>
        <w:rPr>
          <w:rFonts w:asciiTheme="minorHAnsi" w:hAnsiTheme="minorHAnsi" w:cstheme="minorHAnsi"/>
          <w:sz w:val="32"/>
          <w:szCs w:val="32"/>
        </w:rPr>
      </w:pPr>
      <w:r w:rsidRPr="008112CF">
        <w:rPr>
          <w:rFonts w:asciiTheme="minorHAnsi" w:hAnsiTheme="minorHAnsi" w:cstheme="minorHAnsi"/>
          <w:sz w:val="32"/>
          <w:szCs w:val="32"/>
        </w:rPr>
        <w:t>Day 1 -</w:t>
      </w:r>
      <w:r w:rsidR="002071AA">
        <w:rPr>
          <w:rFonts w:asciiTheme="minorHAnsi" w:hAnsiTheme="minorHAnsi" w:cstheme="minorHAnsi"/>
          <w:sz w:val="32"/>
          <w:szCs w:val="32"/>
        </w:rPr>
        <w:t xml:space="preserve"> </w:t>
      </w:r>
      <w:r w:rsidRPr="008112CF">
        <w:rPr>
          <w:rFonts w:asciiTheme="minorHAnsi" w:hAnsiTheme="minorHAnsi" w:cstheme="minorHAnsi"/>
          <w:sz w:val="32"/>
          <w:szCs w:val="32"/>
        </w:rPr>
        <w:t>Fishing 7am to 4 pm</w:t>
      </w:r>
    </w:p>
    <w:p w14:paraId="4157E4A9" w14:textId="2DF3FD5B" w:rsidR="00E7279D" w:rsidRPr="008112CF" w:rsidRDefault="00066829" w:rsidP="008112CF">
      <w:pPr>
        <w:pStyle w:val="Default"/>
        <w:ind w:left="567"/>
        <w:rPr>
          <w:rFonts w:asciiTheme="minorHAnsi" w:hAnsiTheme="minorHAnsi" w:cstheme="minorHAnsi"/>
          <w:sz w:val="32"/>
          <w:szCs w:val="32"/>
        </w:rPr>
      </w:pPr>
      <w:r>
        <w:rPr>
          <w:rFonts w:asciiTheme="minorHAnsi" w:hAnsiTheme="minorHAnsi" w:cstheme="minorHAnsi"/>
          <w:sz w:val="32"/>
          <w:szCs w:val="32"/>
        </w:rPr>
        <w:t xml:space="preserve">Evening </w:t>
      </w:r>
      <w:r w:rsidR="00215B76">
        <w:rPr>
          <w:rFonts w:asciiTheme="minorHAnsi" w:hAnsiTheme="minorHAnsi" w:cstheme="minorHAnsi"/>
          <w:sz w:val="32"/>
          <w:szCs w:val="32"/>
        </w:rPr>
        <w:t>Meal –</w:t>
      </w:r>
      <w:r>
        <w:rPr>
          <w:rFonts w:asciiTheme="minorHAnsi" w:hAnsiTheme="minorHAnsi" w:cstheme="minorHAnsi"/>
          <w:sz w:val="32"/>
          <w:szCs w:val="32"/>
        </w:rPr>
        <w:t xml:space="preserve"> </w:t>
      </w:r>
      <w:r w:rsidR="00215B76">
        <w:rPr>
          <w:rFonts w:asciiTheme="minorHAnsi" w:hAnsiTheme="minorHAnsi" w:cstheme="minorHAnsi"/>
          <w:sz w:val="32"/>
          <w:szCs w:val="32"/>
        </w:rPr>
        <w:t>6:30pm for 7:00pm feed</w:t>
      </w:r>
    </w:p>
    <w:p w14:paraId="63EBF086" w14:textId="77777777" w:rsidR="0016561B" w:rsidRPr="008112CF" w:rsidRDefault="0016561B" w:rsidP="0016561B">
      <w:pPr>
        <w:pStyle w:val="Default"/>
        <w:rPr>
          <w:rFonts w:asciiTheme="minorHAnsi" w:hAnsiTheme="minorHAnsi" w:cstheme="minorHAnsi"/>
          <w:sz w:val="32"/>
          <w:szCs w:val="32"/>
        </w:rPr>
      </w:pPr>
    </w:p>
    <w:p w14:paraId="6D77294E" w14:textId="21BE4550" w:rsidR="00E7279D" w:rsidRPr="008112CF" w:rsidRDefault="00E7279D" w:rsidP="0016561B">
      <w:pPr>
        <w:pStyle w:val="Default"/>
        <w:rPr>
          <w:rFonts w:asciiTheme="minorHAnsi" w:hAnsiTheme="minorHAnsi" w:cstheme="minorHAnsi"/>
          <w:sz w:val="32"/>
          <w:szCs w:val="32"/>
        </w:rPr>
      </w:pPr>
      <w:r w:rsidRPr="008112CF">
        <w:rPr>
          <w:rFonts w:asciiTheme="minorHAnsi" w:hAnsiTheme="minorHAnsi" w:cstheme="minorHAnsi"/>
          <w:sz w:val="32"/>
          <w:szCs w:val="32"/>
        </w:rPr>
        <w:t>SUNDAY 2</w:t>
      </w:r>
      <w:r w:rsidR="005E75A6">
        <w:rPr>
          <w:rFonts w:asciiTheme="minorHAnsi" w:hAnsiTheme="minorHAnsi" w:cstheme="minorHAnsi"/>
          <w:sz w:val="32"/>
          <w:szCs w:val="32"/>
        </w:rPr>
        <w:t>5</w:t>
      </w:r>
      <w:r w:rsidR="000207E7">
        <w:rPr>
          <w:rFonts w:asciiTheme="minorHAnsi" w:hAnsiTheme="minorHAnsi" w:cstheme="minorHAnsi"/>
          <w:sz w:val="32"/>
          <w:szCs w:val="32"/>
        </w:rPr>
        <w:t>th</w:t>
      </w:r>
      <w:r w:rsidR="008112CF" w:rsidRPr="008112CF">
        <w:rPr>
          <w:rFonts w:asciiTheme="minorHAnsi" w:hAnsiTheme="minorHAnsi" w:cstheme="minorHAnsi"/>
          <w:sz w:val="32"/>
          <w:szCs w:val="32"/>
        </w:rPr>
        <w:t xml:space="preserve"> </w:t>
      </w:r>
      <w:r w:rsidRPr="008112CF">
        <w:rPr>
          <w:rFonts w:asciiTheme="minorHAnsi" w:hAnsiTheme="minorHAnsi" w:cstheme="minorHAnsi"/>
          <w:sz w:val="32"/>
          <w:szCs w:val="32"/>
        </w:rPr>
        <w:t>of January</w:t>
      </w:r>
    </w:p>
    <w:p w14:paraId="0F78935E" w14:textId="07A30453" w:rsidR="00E7279D" w:rsidRPr="008112CF" w:rsidRDefault="00E7279D" w:rsidP="008112CF">
      <w:pPr>
        <w:pStyle w:val="Default"/>
        <w:ind w:left="567"/>
        <w:rPr>
          <w:rFonts w:asciiTheme="minorHAnsi" w:hAnsiTheme="minorHAnsi" w:cstheme="minorHAnsi"/>
          <w:sz w:val="32"/>
          <w:szCs w:val="32"/>
        </w:rPr>
      </w:pPr>
      <w:r w:rsidRPr="008112CF">
        <w:rPr>
          <w:rFonts w:asciiTheme="minorHAnsi" w:hAnsiTheme="minorHAnsi" w:cstheme="minorHAnsi"/>
          <w:sz w:val="32"/>
          <w:szCs w:val="32"/>
        </w:rPr>
        <w:t>Day 2 -</w:t>
      </w:r>
      <w:r w:rsidR="002071AA">
        <w:rPr>
          <w:rFonts w:asciiTheme="minorHAnsi" w:hAnsiTheme="minorHAnsi" w:cstheme="minorHAnsi"/>
          <w:sz w:val="32"/>
          <w:szCs w:val="32"/>
        </w:rPr>
        <w:t xml:space="preserve"> </w:t>
      </w:r>
      <w:r w:rsidRPr="008112CF">
        <w:rPr>
          <w:rFonts w:asciiTheme="minorHAnsi" w:hAnsiTheme="minorHAnsi" w:cstheme="minorHAnsi"/>
          <w:sz w:val="32"/>
          <w:szCs w:val="32"/>
        </w:rPr>
        <w:t>Fishing 7am to 3pm</w:t>
      </w:r>
    </w:p>
    <w:p w14:paraId="1FBA44B5" w14:textId="77777777" w:rsidR="00E7279D" w:rsidRPr="008112CF" w:rsidRDefault="00E7279D" w:rsidP="008112CF">
      <w:pPr>
        <w:pStyle w:val="Default"/>
        <w:ind w:left="567"/>
        <w:rPr>
          <w:rFonts w:asciiTheme="minorHAnsi" w:hAnsiTheme="minorHAnsi" w:cstheme="minorHAnsi"/>
          <w:sz w:val="32"/>
          <w:szCs w:val="32"/>
        </w:rPr>
      </w:pPr>
      <w:r w:rsidRPr="008112CF">
        <w:rPr>
          <w:rFonts w:asciiTheme="minorHAnsi" w:hAnsiTheme="minorHAnsi" w:cstheme="minorHAnsi"/>
          <w:sz w:val="32"/>
          <w:szCs w:val="32"/>
        </w:rPr>
        <w:t>Dinner &amp; Presentation 6pm</w:t>
      </w:r>
    </w:p>
    <w:p w14:paraId="47EA9923" w14:textId="77777777" w:rsidR="008112CF" w:rsidRDefault="008112CF" w:rsidP="0016561B">
      <w:pPr>
        <w:pStyle w:val="Default"/>
        <w:rPr>
          <w:rFonts w:asciiTheme="minorHAnsi" w:hAnsiTheme="minorHAnsi" w:cstheme="minorHAnsi"/>
          <w:sz w:val="22"/>
          <w:szCs w:val="22"/>
        </w:rPr>
      </w:pPr>
    </w:p>
    <w:p w14:paraId="0E01B533" w14:textId="77777777" w:rsidR="008112CF" w:rsidRDefault="008112CF" w:rsidP="0016561B">
      <w:pPr>
        <w:pStyle w:val="Default"/>
        <w:rPr>
          <w:rFonts w:asciiTheme="minorHAnsi" w:hAnsiTheme="minorHAnsi" w:cstheme="minorHAnsi"/>
          <w:sz w:val="22"/>
          <w:szCs w:val="22"/>
        </w:rPr>
      </w:pPr>
    </w:p>
    <w:p w14:paraId="72912510" w14:textId="77777777" w:rsidR="00E7279D" w:rsidRPr="008112CF" w:rsidRDefault="00E7279D" w:rsidP="0016561B">
      <w:pPr>
        <w:pStyle w:val="Default"/>
        <w:rPr>
          <w:rFonts w:asciiTheme="minorHAnsi" w:hAnsiTheme="minorHAnsi" w:cstheme="minorHAnsi"/>
          <w:sz w:val="28"/>
          <w:szCs w:val="28"/>
        </w:rPr>
      </w:pPr>
      <w:r w:rsidRPr="008112CF">
        <w:rPr>
          <w:rFonts w:asciiTheme="minorHAnsi" w:hAnsiTheme="minorHAnsi" w:cstheme="minorHAnsi"/>
          <w:sz w:val="28"/>
          <w:szCs w:val="28"/>
        </w:rPr>
        <w:t xml:space="preserve">The Q.G.F.A. sanctioned Tournament aims to promote the sport of </w:t>
      </w:r>
      <w:proofErr w:type="spellStart"/>
      <w:r w:rsidRPr="008112CF">
        <w:rPr>
          <w:rFonts w:asciiTheme="minorHAnsi" w:hAnsiTheme="minorHAnsi" w:cstheme="minorHAnsi"/>
          <w:sz w:val="28"/>
          <w:szCs w:val="28"/>
        </w:rPr>
        <w:t>Gamefishing</w:t>
      </w:r>
      <w:proofErr w:type="spellEnd"/>
      <w:r w:rsidR="0016561B" w:rsidRPr="008112CF">
        <w:rPr>
          <w:rFonts w:asciiTheme="minorHAnsi" w:hAnsiTheme="minorHAnsi" w:cstheme="minorHAnsi"/>
          <w:sz w:val="28"/>
          <w:szCs w:val="28"/>
        </w:rPr>
        <w:t xml:space="preserve"> </w:t>
      </w:r>
      <w:r w:rsidRPr="008112CF">
        <w:rPr>
          <w:rFonts w:asciiTheme="minorHAnsi" w:hAnsiTheme="minorHAnsi" w:cstheme="minorHAnsi"/>
          <w:sz w:val="28"/>
          <w:szCs w:val="28"/>
        </w:rPr>
        <w:t xml:space="preserve">and encourage healthy competition between anglers, crews and clubs in a sportsman like manner while enjoying all the social aspects of this event. </w:t>
      </w:r>
    </w:p>
    <w:p w14:paraId="4547D837" w14:textId="77777777" w:rsidR="0016561B" w:rsidRDefault="0016561B" w:rsidP="0016561B">
      <w:pPr>
        <w:pStyle w:val="Default"/>
        <w:rPr>
          <w:rFonts w:asciiTheme="minorHAnsi" w:hAnsiTheme="minorHAnsi" w:cstheme="minorHAnsi"/>
          <w:sz w:val="22"/>
          <w:szCs w:val="22"/>
        </w:rPr>
      </w:pPr>
    </w:p>
    <w:p w14:paraId="703E8421" w14:textId="77777777" w:rsidR="00E7279D" w:rsidRPr="008112CF" w:rsidRDefault="00E7279D" w:rsidP="0016561B">
      <w:pPr>
        <w:pStyle w:val="Default"/>
        <w:rPr>
          <w:rFonts w:asciiTheme="minorHAnsi" w:hAnsiTheme="minorHAnsi" w:cstheme="minorHAnsi"/>
          <w:sz w:val="28"/>
          <w:szCs w:val="28"/>
        </w:rPr>
      </w:pPr>
      <w:r w:rsidRPr="008112CF">
        <w:rPr>
          <w:rFonts w:asciiTheme="minorHAnsi" w:hAnsiTheme="minorHAnsi" w:cstheme="minorHAnsi"/>
          <w:sz w:val="28"/>
          <w:szCs w:val="28"/>
        </w:rPr>
        <w:t>This event will be hosted by the Redcliffe Peninsula Game &amp; Sportfish Club Inc. Venue will be the Moreton Bay Boat Club –</w:t>
      </w:r>
      <w:r w:rsidR="0016561B" w:rsidRPr="008112CF">
        <w:rPr>
          <w:rFonts w:asciiTheme="minorHAnsi" w:hAnsiTheme="minorHAnsi" w:cstheme="minorHAnsi"/>
          <w:sz w:val="28"/>
          <w:szCs w:val="28"/>
        </w:rPr>
        <w:t xml:space="preserve"> </w:t>
      </w:r>
      <w:r w:rsidRPr="008112CF">
        <w:rPr>
          <w:rFonts w:asciiTheme="minorHAnsi" w:hAnsiTheme="minorHAnsi" w:cstheme="minorHAnsi"/>
          <w:sz w:val="28"/>
          <w:szCs w:val="28"/>
        </w:rPr>
        <w:t xml:space="preserve">Bird </w:t>
      </w:r>
      <w:proofErr w:type="spellStart"/>
      <w:r w:rsidRPr="008112CF">
        <w:rPr>
          <w:rFonts w:asciiTheme="minorHAnsi" w:hAnsiTheme="minorHAnsi" w:cstheme="minorHAnsi"/>
          <w:sz w:val="28"/>
          <w:szCs w:val="28"/>
        </w:rPr>
        <w:t>O’Passage</w:t>
      </w:r>
      <w:proofErr w:type="spellEnd"/>
      <w:r w:rsidR="0013289F" w:rsidRPr="008112CF">
        <w:rPr>
          <w:rFonts w:asciiTheme="minorHAnsi" w:hAnsiTheme="minorHAnsi" w:cstheme="minorHAnsi"/>
          <w:sz w:val="28"/>
          <w:szCs w:val="28"/>
        </w:rPr>
        <w:t xml:space="preserve"> </w:t>
      </w:r>
      <w:r w:rsidRPr="008112CF">
        <w:rPr>
          <w:rFonts w:asciiTheme="minorHAnsi" w:hAnsiTheme="minorHAnsi" w:cstheme="minorHAnsi"/>
          <w:sz w:val="28"/>
          <w:szCs w:val="28"/>
        </w:rPr>
        <w:t>Parade, Scarborough, QLD.</w:t>
      </w:r>
    </w:p>
    <w:p w14:paraId="295FD123" w14:textId="77777777" w:rsidR="0016561B" w:rsidRDefault="0016561B" w:rsidP="0016561B">
      <w:pPr>
        <w:pStyle w:val="Default"/>
        <w:rPr>
          <w:rFonts w:asciiTheme="minorHAnsi" w:hAnsiTheme="minorHAnsi" w:cstheme="minorHAnsi"/>
          <w:sz w:val="22"/>
          <w:szCs w:val="22"/>
        </w:rPr>
      </w:pPr>
    </w:p>
    <w:p w14:paraId="5BE6FBF6" w14:textId="77777777" w:rsidR="0016561B" w:rsidRDefault="008112CF" w:rsidP="0016561B">
      <w:pPr>
        <w:pStyle w:val="Default"/>
        <w:rPr>
          <w:rFonts w:asciiTheme="minorHAnsi" w:hAnsiTheme="minorHAnsi" w:cstheme="minorHAnsi"/>
          <w:sz w:val="22"/>
          <w:szCs w:val="22"/>
        </w:rPr>
      </w:pPr>
      <w:r>
        <w:rPr>
          <w:rFonts w:asciiTheme="minorHAnsi" w:hAnsiTheme="minorHAnsi" w:cstheme="minorHAnsi"/>
          <w:noProof/>
          <w:sz w:val="22"/>
          <w:szCs w:val="22"/>
          <w:lang w:eastAsia="en-AU"/>
        </w:rPr>
        <w:drawing>
          <wp:anchor distT="0" distB="0" distL="114300" distR="114300" simplePos="0" relativeHeight="251660288" behindDoc="1" locked="0" layoutInCell="1" allowOverlap="1" wp14:anchorId="5B35E9FE" wp14:editId="19028718">
            <wp:simplePos x="0" y="0"/>
            <wp:positionH relativeFrom="column">
              <wp:posOffset>4400550</wp:posOffset>
            </wp:positionH>
            <wp:positionV relativeFrom="paragraph">
              <wp:posOffset>139700</wp:posOffset>
            </wp:positionV>
            <wp:extent cx="2200275" cy="22002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GFA.png"/>
                    <pic:cNvPicPr/>
                  </pic:nvPicPr>
                  <pic:blipFill>
                    <a:blip r:embed="rId10">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14:sizeRelH relativeFrom="page">
              <wp14:pctWidth>0</wp14:pctWidth>
            </wp14:sizeRelH>
            <wp14:sizeRelV relativeFrom="page">
              <wp14:pctHeight>0</wp14:pctHeight>
            </wp14:sizeRelV>
          </wp:anchor>
        </w:drawing>
      </w:r>
      <w:r w:rsidR="00E7279D" w:rsidRPr="0057352E">
        <w:rPr>
          <w:rFonts w:asciiTheme="minorHAnsi" w:hAnsiTheme="minorHAnsi" w:cstheme="minorHAnsi"/>
          <w:sz w:val="22"/>
          <w:szCs w:val="22"/>
        </w:rPr>
        <w:t>Visit our website and find us on Facebook</w:t>
      </w:r>
      <w:r>
        <w:rPr>
          <w:rFonts w:asciiTheme="minorHAnsi" w:hAnsiTheme="minorHAnsi" w:cstheme="minorHAnsi"/>
          <w:sz w:val="22"/>
          <w:szCs w:val="22"/>
        </w:rPr>
        <w:t>:</w:t>
      </w:r>
    </w:p>
    <w:p w14:paraId="475CFAD0" w14:textId="77777777" w:rsidR="00E7279D" w:rsidRPr="0057352E" w:rsidRDefault="00E7279D" w:rsidP="008112CF">
      <w:pPr>
        <w:pStyle w:val="Default"/>
        <w:ind w:left="567"/>
        <w:rPr>
          <w:rFonts w:asciiTheme="minorHAnsi" w:hAnsiTheme="minorHAnsi" w:cstheme="minorHAnsi"/>
          <w:sz w:val="22"/>
          <w:szCs w:val="22"/>
        </w:rPr>
      </w:pPr>
      <w:r w:rsidRPr="0057352E">
        <w:rPr>
          <w:rFonts w:asciiTheme="minorHAnsi" w:hAnsiTheme="minorHAnsi" w:cstheme="minorHAnsi"/>
          <w:sz w:val="22"/>
          <w:szCs w:val="22"/>
        </w:rPr>
        <w:t>http://www.rpgsc.com.au/</w:t>
      </w:r>
    </w:p>
    <w:p w14:paraId="550ECD5C" w14:textId="77777777" w:rsidR="0016561B" w:rsidRDefault="00E7279D" w:rsidP="008112CF">
      <w:pPr>
        <w:pStyle w:val="Default"/>
        <w:ind w:left="567"/>
        <w:rPr>
          <w:rFonts w:asciiTheme="minorHAnsi" w:hAnsiTheme="minorHAnsi" w:cstheme="minorHAnsi"/>
          <w:sz w:val="22"/>
          <w:szCs w:val="22"/>
        </w:rPr>
      </w:pPr>
      <w:r w:rsidRPr="0057352E">
        <w:rPr>
          <w:rFonts w:asciiTheme="minorHAnsi" w:hAnsiTheme="minorHAnsi" w:cstheme="minorHAnsi"/>
          <w:sz w:val="22"/>
          <w:szCs w:val="22"/>
        </w:rPr>
        <w:t>https://www.facebook.com/groups/RPGSCinc/</w:t>
      </w:r>
    </w:p>
    <w:p w14:paraId="33E92D6C" w14:textId="77777777" w:rsidR="0016561B" w:rsidRDefault="0016561B" w:rsidP="0016561B">
      <w:pPr>
        <w:pStyle w:val="Default"/>
        <w:rPr>
          <w:rFonts w:asciiTheme="minorHAnsi" w:hAnsiTheme="minorHAnsi" w:cstheme="minorHAnsi"/>
          <w:sz w:val="22"/>
          <w:szCs w:val="22"/>
        </w:rPr>
      </w:pPr>
    </w:p>
    <w:p w14:paraId="13804A66" w14:textId="77777777" w:rsidR="0016561B" w:rsidRPr="0016561B" w:rsidRDefault="0016561B" w:rsidP="0016561B">
      <w:pPr>
        <w:pStyle w:val="Default"/>
        <w:rPr>
          <w:rFonts w:asciiTheme="minorHAnsi" w:hAnsiTheme="minorHAnsi" w:cstheme="minorHAnsi"/>
          <w:sz w:val="22"/>
          <w:szCs w:val="22"/>
        </w:rPr>
        <w:sectPr w:rsidR="0016561B" w:rsidRPr="0016561B" w:rsidSect="006E3E28">
          <w:pgSz w:w="11904" w:h="17338"/>
          <w:pgMar w:top="1400" w:right="705" w:bottom="0" w:left="900" w:header="720" w:footer="720" w:gutter="0"/>
          <w:cols w:space="720"/>
          <w:noEndnote/>
        </w:sectPr>
      </w:pPr>
    </w:p>
    <w:p w14:paraId="3BB2ED71" w14:textId="77777777" w:rsidR="00E7279D" w:rsidRPr="0057352E" w:rsidRDefault="008112CF" w:rsidP="0016561B">
      <w:pPr>
        <w:pStyle w:val="Default"/>
        <w:rPr>
          <w:rFonts w:asciiTheme="minorHAnsi" w:hAnsiTheme="minorHAnsi" w:cstheme="minorHAnsi"/>
          <w:color w:val="auto"/>
          <w:sz w:val="22"/>
          <w:szCs w:val="22"/>
        </w:rPr>
        <w:sectPr w:rsidR="00E7279D" w:rsidRPr="0057352E" w:rsidSect="0016561B">
          <w:type w:val="continuous"/>
          <w:pgSz w:w="11904" w:h="17338"/>
          <w:pgMar w:top="1400" w:right="900" w:bottom="0" w:left="900" w:header="720" w:footer="720" w:gutter="0"/>
          <w:cols w:num="2" w:space="1852" w:equalWidth="0">
            <w:col w:w="5382" w:space="331"/>
            <w:col w:w="5384"/>
          </w:cols>
          <w:noEndnote/>
        </w:sectPr>
      </w:pPr>
      <w:r>
        <w:rPr>
          <w:rFonts w:asciiTheme="minorHAnsi" w:hAnsiTheme="minorHAnsi" w:cstheme="minorHAnsi"/>
          <w:noProof/>
          <w:sz w:val="22"/>
          <w:szCs w:val="22"/>
          <w:lang w:eastAsia="en-AU"/>
        </w:rPr>
        <w:drawing>
          <wp:anchor distT="0" distB="0" distL="114300" distR="114300" simplePos="0" relativeHeight="251662336" behindDoc="1" locked="0" layoutInCell="1" allowOverlap="1" wp14:anchorId="4C93DDFC" wp14:editId="11055B8B">
            <wp:simplePos x="0" y="0"/>
            <wp:positionH relativeFrom="column">
              <wp:posOffset>-28575</wp:posOffset>
            </wp:positionH>
            <wp:positionV relativeFrom="paragraph">
              <wp:posOffset>159385</wp:posOffset>
            </wp:positionV>
            <wp:extent cx="2590800" cy="1143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BBC.png"/>
                    <pic:cNvPicPr/>
                  </pic:nvPicPr>
                  <pic:blipFill>
                    <a:blip r:embed="rId11">
                      <a:extLst>
                        <a:ext uri="{28A0092B-C50C-407E-A947-70E740481C1C}">
                          <a14:useLocalDpi xmlns:a14="http://schemas.microsoft.com/office/drawing/2010/main" val="0"/>
                        </a:ext>
                      </a:extLst>
                    </a:blip>
                    <a:stretch>
                      <a:fillRect/>
                    </a:stretch>
                  </pic:blipFill>
                  <pic:spPr>
                    <a:xfrm>
                      <a:off x="0" y="0"/>
                      <a:ext cx="2590800" cy="1143000"/>
                    </a:xfrm>
                    <a:prstGeom prst="rect">
                      <a:avLst/>
                    </a:prstGeom>
                  </pic:spPr>
                </pic:pic>
              </a:graphicData>
            </a:graphic>
            <wp14:sizeRelH relativeFrom="page">
              <wp14:pctWidth>0</wp14:pctWidth>
            </wp14:sizeRelH>
            <wp14:sizeRelV relativeFrom="page">
              <wp14:pctHeight>0</wp14:pctHeight>
            </wp14:sizeRelV>
          </wp:anchor>
        </w:drawing>
      </w:r>
    </w:p>
    <w:p w14:paraId="7BC86BEB" w14:textId="6D26A809" w:rsidR="00DC3835" w:rsidRDefault="00182EEF">
      <w:pPr>
        <w:rPr>
          <w:rFonts w:ascii="Verdana" w:hAnsi="Verdana" w:cstheme="minorHAnsi"/>
          <w:b/>
          <w:bCs/>
          <w:sz w:val="17"/>
          <w:szCs w:val="17"/>
        </w:rPr>
      </w:pPr>
      <w:r>
        <w:rPr>
          <w:rFonts w:ascii="Verdana" w:hAnsi="Verdana" w:cstheme="minorHAnsi"/>
          <w:b/>
          <w:bCs/>
          <w:noProof/>
          <w:sz w:val="17"/>
          <w:szCs w:val="17"/>
        </w:rPr>
        <w:lastRenderedPageBreak/>
        <w:drawing>
          <wp:anchor distT="0" distB="0" distL="114300" distR="114300" simplePos="0" relativeHeight="251684352" behindDoc="0" locked="0" layoutInCell="1" allowOverlap="1" wp14:anchorId="0FFEF1BF" wp14:editId="1DB427DD">
            <wp:simplePos x="0" y="0"/>
            <wp:positionH relativeFrom="column">
              <wp:posOffset>3548131</wp:posOffset>
            </wp:positionH>
            <wp:positionV relativeFrom="paragraph">
              <wp:posOffset>7989073</wp:posOffset>
            </wp:positionV>
            <wp:extent cx="1481455" cy="534670"/>
            <wp:effectExtent l="0" t="0" r="4445" b="0"/>
            <wp:wrapNone/>
            <wp:docPr id="195849360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F497D"/>
        </w:rPr>
        <w:drawing>
          <wp:anchor distT="0" distB="0" distL="114300" distR="114300" simplePos="0" relativeHeight="251733504" behindDoc="0" locked="0" layoutInCell="1" allowOverlap="1" wp14:anchorId="7B2357DF" wp14:editId="07E94C70">
            <wp:simplePos x="0" y="0"/>
            <wp:positionH relativeFrom="column">
              <wp:posOffset>5139442</wp:posOffset>
            </wp:positionH>
            <wp:positionV relativeFrom="paragraph">
              <wp:posOffset>7769363</wp:posOffset>
            </wp:positionV>
            <wp:extent cx="1294765" cy="1129665"/>
            <wp:effectExtent l="0" t="0" r="635" b="0"/>
            <wp:wrapNone/>
            <wp:docPr id="1550976057" name="Picture 30" descr="AAA Remade logo A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AA Remade logo Aus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94765" cy="1129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cstheme="minorHAnsi"/>
          <w:b/>
          <w:bCs/>
          <w:noProof/>
          <w:sz w:val="17"/>
          <w:szCs w:val="17"/>
        </w:rPr>
        <w:drawing>
          <wp:anchor distT="0" distB="0" distL="114300" distR="114300" simplePos="0" relativeHeight="251646464" behindDoc="0" locked="0" layoutInCell="1" allowOverlap="1" wp14:anchorId="60D755C8" wp14:editId="54CE8DAE">
            <wp:simplePos x="0" y="0"/>
            <wp:positionH relativeFrom="column">
              <wp:posOffset>4884392</wp:posOffset>
            </wp:positionH>
            <wp:positionV relativeFrom="paragraph">
              <wp:posOffset>7011339</wp:posOffset>
            </wp:positionV>
            <wp:extent cx="1876425" cy="450850"/>
            <wp:effectExtent l="0" t="0" r="9525" b="6350"/>
            <wp:wrapNone/>
            <wp:docPr id="30253406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574784" behindDoc="0" locked="0" layoutInCell="1" allowOverlap="1" wp14:anchorId="7C5C2BFD" wp14:editId="27092130">
            <wp:simplePos x="0" y="0"/>
            <wp:positionH relativeFrom="column">
              <wp:posOffset>1544785</wp:posOffset>
            </wp:positionH>
            <wp:positionV relativeFrom="paragraph">
              <wp:posOffset>3866322</wp:posOffset>
            </wp:positionV>
            <wp:extent cx="2186967" cy="712470"/>
            <wp:effectExtent l="0" t="0" r="3810" b="0"/>
            <wp:wrapNone/>
            <wp:docPr id="549229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2655" cy="717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607552" behindDoc="0" locked="0" layoutInCell="1" allowOverlap="1" wp14:anchorId="5191DA08" wp14:editId="4FA325EC">
            <wp:simplePos x="0" y="0"/>
            <wp:positionH relativeFrom="column">
              <wp:posOffset>196133</wp:posOffset>
            </wp:positionH>
            <wp:positionV relativeFrom="paragraph">
              <wp:posOffset>3604591</wp:posOffset>
            </wp:positionV>
            <wp:extent cx="1076325" cy="1076325"/>
            <wp:effectExtent l="0" t="0" r="9525" b="9525"/>
            <wp:wrapNone/>
            <wp:docPr id="13814369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745792" behindDoc="0" locked="0" layoutInCell="1" allowOverlap="1" wp14:anchorId="5AD875B1" wp14:editId="77E3EB99">
            <wp:simplePos x="0" y="0"/>
            <wp:positionH relativeFrom="column">
              <wp:posOffset>4052294</wp:posOffset>
            </wp:positionH>
            <wp:positionV relativeFrom="paragraph">
              <wp:posOffset>3871291</wp:posOffset>
            </wp:positionV>
            <wp:extent cx="2714625" cy="712470"/>
            <wp:effectExtent l="0" t="0" r="9525" b="0"/>
            <wp:wrapNone/>
            <wp:docPr id="96244005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1462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2616704" behindDoc="0" locked="0" layoutInCell="1" allowOverlap="1" wp14:anchorId="0CAE0C4A" wp14:editId="372368DA">
            <wp:simplePos x="0" y="0"/>
            <wp:positionH relativeFrom="column">
              <wp:posOffset>5247653</wp:posOffset>
            </wp:positionH>
            <wp:positionV relativeFrom="paragraph">
              <wp:posOffset>5399930</wp:posOffset>
            </wp:positionV>
            <wp:extent cx="1519431" cy="556452"/>
            <wp:effectExtent l="0" t="0" r="5080" b="0"/>
            <wp:wrapNone/>
            <wp:docPr id="544410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9431" cy="556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noProof/>
        </w:rPr>
        <w:drawing>
          <wp:anchor distT="0" distB="0" distL="114300" distR="114300" simplePos="0" relativeHeight="251766272" behindDoc="0" locked="0" layoutInCell="1" allowOverlap="1" wp14:anchorId="2D9FA8F9" wp14:editId="0BD7827B">
            <wp:simplePos x="0" y="0"/>
            <wp:positionH relativeFrom="column">
              <wp:posOffset>2804684</wp:posOffset>
            </wp:positionH>
            <wp:positionV relativeFrom="paragraph">
              <wp:posOffset>4502150</wp:posOffset>
            </wp:positionV>
            <wp:extent cx="2329815" cy="2329815"/>
            <wp:effectExtent l="0" t="0" r="0" b="0"/>
            <wp:wrapNone/>
            <wp:docPr id="1913116962" name="Picture 32" descr="Shimano Logo PNG Transparent – Brand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imano Logo PNG Transparent – Brands Logo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29815" cy="2329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589120" behindDoc="0" locked="0" layoutInCell="1" allowOverlap="1" wp14:anchorId="660EA294" wp14:editId="7763FA32">
            <wp:simplePos x="0" y="0"/>
            <wp:positionH relativeFrom="column">
              <wp:posOffset>1711408</wp:posOffset>
            </wp:positionH>
            <wp:positionV relativeFrom="paragraph">
              <wp:posOffset>5185576</wp:posOffset>
            </wp:positionV>
            <wp:extent cx="1028700" cy="1028700"/>
            <wp:effectExtent l="0" t="0" r="0" b="0"/>
            <wp:wrapNone/>
            <wp:docPr id="199630717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671040" behindDoc="0" locked="0" layoutInCell="1" allowOverlap="1" wp14:anchorId="4BA9C2E2" wp14:editId="53956B06">
            <wp:simplePos x="0" y="0"/>
            <wp:positionH relativeFrom="column">
              <wp:posOffset>6819</wp:posOffset>
            </wp:positionH>
            <wp:positionV relativeFrom="paragraph">
              <wp:posOffset>5331626</wp:posOffset>
            </wp:positionV>
            <wp:extent cx="1516380" cy="885825"/>
            <wp:effectExtent l="0" t="0" r="7620" b="9525"/>
            <wp:wrapNone/>
            <wp:docPr id="9123839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638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4BF" w:rsidRPr="00A967CE">
        <w:rPr>
          <w:rFonts w:ascii="Verdana" w:hAnsi="Verdana" w:cstheme="minorHAnsi"/>
          <w:b/>
          <w:bCs/>
          <w:noProof/>
          <w:sz w:val="17"/>
          <w:szCs w:val="17"/>
        </w:rPr>
        <w:drawing>
          <wp:anchor distT="0" distB="0" distL="114300" distR="114300" simplePos="0" relativeHeight="251719168" behindDoc="0" locked="0" layoutInCell="1" allowOverlap="1" wp14:anchorId="1FD47887" wp14:editId="534A1A8A">
            <wp:simplePos x="0" y="0"/>
            <wp:positionH relativeFrom="column">
              <wp:posOffset>2185397</wp:posOffset>
            </wp:positionH>
            <wp:positionV relativeFrom="paragraph">
              <wp:posOffset>7006038</wp:posOffset>
            </wp:positionV>
            <wp:extent cx="2600489" cy="503780"/>
            <wp:effectExtent l="0" t="0" r="0" b="0"/>
            <wp:wrapNone/>
            <wp:docPr id="653579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79785"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0489" cy="503780"/>
                    </a:xfrm>
                    <a:prstGeom prst="rect">
                      <a:avLst/>
                    </a:prstGeom>
                  </pic:spPr>
                </pic:pic>
              </a:graphicData>
            </a:graphic>
            <wp14:sizeRelH relativeFrom="margin">
              <wp14:pctWidth>0</wp14:pctWidth>
            </wp14:sizeRelH>
            <wp14:sizeRelV relativeFrom="margin">
              <wp14:pctHeight>0</wp14:pctHeight>
            </wp14:sizeRelV>
          </wp:anchor>
        </w:drawing>
      </w:r>
      <w:r w:rsidR="008B74BF">
        <w:rPr>
          <w:rFonts w:ascii="Verdana" w:hAnsi="Verdana" w:cstheme="minorHAnsi"/>
          <w:b/>
          <w:bCs/>
          <w:noProof/>
          <w:sz w:val="17"/>
          <w:szCs w:val="17"/>
        </w:rPr>
        <w:drawing>
          <wp:anchor distT="0" distB="0" distL="114300" distR="114300" simplePos="0" relativeHeight="251696640" behindDoc="0" locked="0" layoutInCell="1" allowOverlap="1" wp14:anchorId="130E7F5B" wp14:editId="41A0B1BB">
            <wp:simplePos x="0" y="0"/>
            <wp:positionH relativeFrom="column">
              <wp:posOffset>1819192</wp:posOffset>
            </wp:positionH>
            <wp:positionV relativeFrom="paragraph">
              <wp:posOffset>8023860</wp:posOffset>
            </wp:positionV>
            <wp:extent cx="1409700" cy="503555"/>
            <wp:effectExtent l="0" t="0" r="0" b="0"/>
            <wp:wrapNone/>
            <wp:docPr id="5577952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40C">
        <w:rPr>
          <w:rFonts w:ascii="Verdana" w:hAnsi="Verdana" w:cstheme="minorHAnsi"/>
          <w:b/>
          <w:bCs/>
          <w:noProof/>
          <w:sz w:val="17"/>
          <w:szCs w:val="17"/>
        </w:rPr>
        <w:drawing>
          <wp:anchor distT="0" distB="0" distL="114300" distR="114300" simplePos="0" relativeHeight="251542016" behindDoc="0" locked="0" layoutInCell="1" allowOverlap="1" wp14:anchorId="68635A5B" wp14:editId="320D122F">
            <wp:simplePos x="0" y="0"/>
            <wp:positionH relativeFrom="column">
              <wp:posOffset>2414631</wp:posOffset>
            </wp:positionH>
            <wp:positionV relativeFrom="paragraph">
              <wp:posOffset>2482850</wp:posOffset>
            </wp:positionV>
            <wp:extent cx="1885950" cy="626661"/>
            <wp:effectExtent l="0" t="0" r="0" b="2540"/>
            <wp:wrapNone/>
            <wp:docPr id="7160871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5950" cy="6266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1F0">
        <w:rPr>
          <w:rFonts w:ascii="Verdana" w:hAnsi="Verdana" w:cstheme="minorHAnsi"/>
          <w:b/>
          <w:bCs/>
          <w:noProof/>
          <w:sz w:val="17"/>
          <w:szCs w:val="17"/>
        </w:rPr>
        <w:drawing>
          <wp:anchor distT="0" distB="0" distL="114300" distR="114300" simplePos="0" relativeHeight="251554304" behindDoc="0" locked="0" layoutInCell="1" allowOverlap="1" wp14:anchorId="48470677" wp14:editId="70582440">
            <wp:simplePos x="0" y="0"/>
            <wp:positionH relativeFrom="column">
              <wp:posOffset>4602480</wp:posOffset>
            </wp:positionH>
            <wp:positionV relativeFrom="paragraph">
              <wp:posOffset>1107323</wp:posOffset>
            </wp:positionV>
            <wp:extent cx="1759585" cy="918845"/>
            <wp:effectExtent l="0" t="0" r="0" b="0"/>
            <wp:wrapNone/>
            <wp:docPr id="6322969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958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AEC">
        <w:rPr>
          <w:rFonts w:ascii="Verdana" w:hAnsi="Verdana" w:cstheme="minorHAnsi"/>
          <w:b/>
          <w:bCs/>
          <w:noProof/>
          <w:sz w:val="17"/>
          <w:szCs w:val="17"/>
        </w:rPr>
        <w:drawing>
          <wp:anchor distT="0" distB="0" distL="114300" distR="114300" simplePos="0" relativeHeight="251658752" behindDoc="0" locked="0" layoutInCell="1" allowOverlap="1" wp14:anchorId="7B63AC73" wp14:editId="37C55BED">
            <wp:simplePos x="0" y="0"/>
            <wp:positionH relativeFrom="column">
              <wp:posOffset>121920</wp:posOffset>
            </wp:positionH>
            <wp:positionV relativeFrom="paragraph">
              <wp:posOffset>7771765</wp:posOffset>
            </wp:positionV>
            <wp:extent cx="1585595" cy="933450"/>
            <wp:effectExtent l="0" t="0" r="0" b="0"/>
            <wp:wrapNone/>
            <wp:docPr id="8784265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559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AEC">
        <w:rPr>
          <w:rFonts w:ascii="Verdana" w:hAnsi="Verdana" w:cstheme="minorHAnsi"/>
          <w:b/>
          <w:bCs/>
          <w:noProof/>
          <w:sz w:val="17"/>
          <w:szCs w:val="17"/>
        </w:rPr>
        <w:drawing>
          <wp:anchor distT="0" distB="0" distL="114300" distR="114300" simplePos="0" relativeHeight="251621888" behindDoc="0" locked="0" layoutInCell="1" allowOverlap="1" wp14:anchorId="3BE869CD" wp14:editId="463F0819">
            <wp:simplePos x="0" y="0"/>
            <wp:positionH relativeFrom="column">
              <wp:posOffset>197485</wp:posOffset>
            </wp:positionH>
            <wp:positionV relativeFrom="paragraph">
              <wp:posOffset>6959600</wp:posOffset>
            </wp:positionV>
            <wp:extent cx="1381125" cy="467360"/>
            <wp:effectExtent l="0" t="0" r="9525" b="8890"/>
            <wp:wrapNone/>
            <wp:docPr id="17273395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1125" cy="46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04F">
        <w:rPr>
          <w:rFonts w:ascii="Verdana" w:hAnsi="Verdana" w:cstheme="minorHAnsi"/>
          <w:b/>
          <w:bCs/>
          <w:noProof/>
          <w:sz w:val="17"/>
          <w:szCs w:val="17"/>
        </w:rPr>
        <w:drawing>
          <wp:anchor distT="0" distB="0" distL="114300" distR="114300" simplePos="0" relativeHeight="251698688" behindDoc="0" locked="0" layoutInCell="1" allowOverlap="1" wp14:anchorId="484DB1E7" wp14:editId="6597647F">
            <wp:simplePos x="0" y="0"/>
            <wp:positionH relativeFrom="column">
              <wp:posOffset>4879340</wp:posOffset>
            </wp:positionH>
            <wp:positionV relativeFrom="paragraph">
              <wp:posOffset>2334260</wp:posOffset>
            </wp:positionV>
            <wp:extent cx="1676400" cy="875030"/>
            <wp:effectExtent l="0" t="0" r="0" b="1270"/>
            <wp:wrapNone/>
            <wp:docPr id="18582350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76400" cy="87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04F">
        <w:rPr>
          <w:rFonts w:ascii="Verdana" w:hAnsi="Verdana" w:cstheme="minorHAnsi"/>
          <w:b/>
          <w:bCs/>
          <w:noProof/>
          <w:sz w:val="17"/>
          <w:szCs w:val="17"/>
        </w:rPr>
        <w:drawing>
          <wp:anchor distT="0" distB="0" distL="114300" distR="114300" simplePos="0" relativeHeight="251609600" behindDoc="0" locked="0" layoutInCell="1" allowOverlap="1" wp14:anchorId="06C16EAB" wp14:editId="24F881AB">
            <wp:simplePos x="0" y="0"/>
            <wp:positionH relativeFrom="column">
              <wp:posOffset>2540</wp:posOffset>
            </wp:positionH>
            <wp:positionV relativeFrom="paragraph">
              <wp:posOffset>2390140</wp:posOffset>
            </wp:positionV>
            <wp:extent cx="1555750" cy="861695"/>
            <wp:effectExtent l="0" t="0" r="6350" b="0"/>
            <wp:wrapNone/>
            <wp:docPr id="1377771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5575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54">
        <w:rPr>
          <w:rFonts w:ascii="Verdana" w:hAnsi="Verdana" w:cstheme="minorHAnsi"/>
          <w:b/>
          <w:bCs/>
          <w:noProof/>
          <w:sz w:val="17"/>
          <w:szCs w:val="17"/>
        </w:rPr>
        <w:drawing>
          <wp:anchor distT="0" distB="0" distL="114300" distR="114300" simplePos="0" relativeHeight="250616832" behindDoc="0" locked="0" layoutInCell="1" allowOverlap="1" wp14:anchorId="79BAB895" wp14:editId="0F103E01">
            <wp:simplePos x="0" y="0"/>
            <wp:positionH relativeFrom="column">
              <wp:posOffset>2145665</wp:posOffset>
            </wp:positionH>
            <wp:positionV relativeFrom="paragraph">
              <wp:posOffset>1239520</wp:posOffset>
            </wp:positionV>
            <wp:extent cx="2171700" cy="646012"/>
            <wp:effectExtent l="0" t="0" r="0" b="1905"/>
            <wp:wrapNone/>
            <wp:docPr id="2633106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71700" cy="646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54">
        <w:rPr>
          <w:rFonts w:ascii="Verdana" w:hAnsi="Verdana" w:cstheme="minorHAnsi"/>
          <w:b/>
          <w:bCs/>
          <w:noProof/>
          <w:sz w:val="17"/>
          <w:szCs w:val="17"/>
        </w:rPr>
        <w:drawing>
          <wp:anchor distT="0" distB="0" distL="114300" distR="114300" simplePos="0" relativeHeight="250532864" behindDoc="0" locked="0" layoutInCell="1" allowOverlap="1" wp14:anchorId="502B111C" wp14:editId="30588890">
            <wp:simplePos x="0" y="0"/>
            <wp:positionH relativeFrom="column">
              <wp:posOffset>-54610</wp:posOffset>
            </wp:positionH>
            <wp:positionV relativeFrom="paragraph">
              <wp:posOffset>1146810</wp:posOffset>
            </wp:positionV>
            <wp:extent cx="2000250" cy="882015"/>
            <wp:effectExtent l="0" t="0" r="0" b="0"/>
            <wp:wrapNone/>
            <wp:docPr id="522315065"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5065" name="Picture 9"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54">
        <w:rPr>
          <w:rFonts w:ascii="Verdana" w:hAnsi="Verdana" w:cstheme="minorHAnsi"/>
          <w:b/>
          <w:bCs/>
          <w:noProof/>
          <w:sz w:val="17"/>
          <w:szCs w:val="17"/>
        </w:rPr>
        <w:drawing>
          <wp:anchor distT="0" distB="0" distL="114300" distR="114300" simplePos="0" relativeHeight="252615680" behindDoc="0" locked="0" layoutInCell="1" allowOverlap="1" wp14:anchorId="02EB43D9" wp14:editId="30EAD2AA">
            <wp:simplePos x="0" y="0"/>
            <wp:positionH relativeFrom="column">
              <wp:posOffset>2539</wp:posOffset>
            </wp:positionH>
            <wp:positionV relativeFrom="paragraph">
              <wp:posOffset>0</wp:posOffset>
            </wp:positionV>
            <wp:extent cx="6931891" cy="723900"/>
            <wp:effectExtent l="0" t="0" r="0" b="0"/>
            <wp:wrapNone/>
            <wp:docPr id="98661349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945162" cy="725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7093">
        <w:rPr>
          <w:rFonts w:ascii="Verdana" w:hAnsi="Verdana" w:cstheme="minorHAnsi"/>
          <w:b/>
          <w:bCs/>
          <w:sz w:val="17"/>
          <w:szCs w:val="17"/>
        </w:rPr>
        <w:br w:type="page"/>
      </w:r>
      <w:r w:rsidR="00FE6428">
        <w:rPr>
          <w:rFonts w:ascii="Verdana" w:hAnsi="Verdana" w:cstheme="minorHAnsi"/>
          <w:b/>
          <w:bCs/>
          <w:noProof/>
          <w:sz w:val="17"/>
          <w:szCs w:val="17"/>
        </w:rPr>
        <w:drawing>
          <wp:anchor distT="0" distB="0" distL="114300" distR="114300" simplePos="0" relativeHeight="251048960" behindDoc="0" locked="0" layoutInCell="1" allowOverlap="1" wp14:anchorId="09F56B0B" wp14:editId="5A2653C5">
            <wp:simplePos x="0" y="0"/>
            <wp:positionH relativeFrom="column">
              <wp:posOffset>-3462655</wp:posOffset>
            </wp:positionH>
            <wp:positionV relativeFrom="paragraph">
              <wp:posOffset>0</wp:posOffset>
            </wp:positionV>
            <wp:extent cx="3009900" cy="790575"/>
            <wp:effectExtent l="0" t="0" r="0" b="9525"/>
            <wp:wrapNone/>
            <wp:docPr id="409392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09900" cy="790575"/>
                    </a:xfrm>
                    <a:prstGeom prst="rect">
                      <a:avLst/>
                    </a:prstGeom>
                    <a:noFill/>
                    <a:ln>
                      <a:noFill/>
                    </a:ln>
                  </pic:spPr>
                </pic:pic>
              </a:graphicData>
            </a:graphic>
          </wp:anchor>
        </w:drawing>
      </w:r>
    </w:p>
    <w:p w14:paraId="7EF0C0B9" w14:textId="41A0C6C0" w:rsidR="0016561B" w:rsidRPr="004C63AB" w:rsidRDefault="0016561B" w:rsidP="0016561B">
      <w:pPr>
        <w:pStyle w:val="Default"/>
        <w:pageBreakBefore/>
        <w:rPr>
          <w:rFonts w:ascii="Verdana" w:hAnsi="Verdana" w:cstheme="minorHAnsi"/>
          <w:b/>
          <w:bCs/>
          <w:color w:val="auto"/>
          <w:sz w:val="17"/>
          <w:szCs w:val="17"/>
        </w:rPr>
      </w:pPr>
      <w:r w:rsidRPr="004C63AB">
        <w:rPr>
          <w:rFonts w:ascii="Verdana" w:hAnsi="Verdana" w:cstheme="minorHAnsi"/>
          <w:b/>
          <w:bCs/>
          <w:color w:val="auto"/>
          <w:sz w:val="17"/>
          <w:szCs w:val="17"/>
        </w:rPr>
        <w:lastRenderedPageBreak/>
        <w:t>TOURNAMENT DATES &amp; TIMES</w:t>
      </w:r>
    </w:p>
    <w:p w14:paraId="751E6E18" w14:textId="570D5D9F"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THURSDAY 2</w:t>
      </w:r>
      <w:r w:rsidR="00753D0A">
        <w:rPr>
          <w:rFonts w:ascii="Verdana" w:hAnsi="Verdana" w:cstheme="minorHAnsi"/>
          <w:color w:val="auto"/>
          <w:sz w:val="17"/>
          <w:szCs w:val="17"/>
        </w:rPr>
        <w:t>2nd</w:t>
      </w:r>
      <w:r w:rsidR="00FE4691">
        <w:rPr>
          <w:rFonts w:ascii="Verdana" w:hAnsi="Verdana" w:cstheme="minorHAnsi"/>
          <w:color w:val="auto"/>
          <w:sz w:val="17"/>
          <w:szCs w:val="17"/>
        </w:rPr>
        <w:t xml:space="preserve"> </w:t>
      </w:r>
      <w:r w:rsidRPr="00A15F78">
        <w:rPr>
          <w:rFonts w:ascii="Verdana" w:hAnsi="Verdana" w:cstheme="minorHAnsi"/>
          <w:color w:val="auto"/>
          <w:sz w:val="17"/>
          <w:szCs w:val="17"/>
        </w:rPr>
        <w:t>of January</w:t>
      </w:r>
    </w:p>
    <w:p w14:paraId="2B727659" w14:textId="77777777" w:rsidR="0016561B" w:rsidRPr="00A15F78" w:rsidRDefault="0016561B" w:rsidP="0016561B">
      <w:pPr>
        <w:pStyle w:val="Default"/>
        <w:numPr>
          <w:ilvl w:val="0"/>
          <w:numId w:val="1"/>
        </w:numPr>
        <w:rPr>
          <w:rFonts w:ascii="Verdana" w:hAnsi="Verdana" w:cstheme="minorHAnsi"/>
          <w:color w:val="auto"/>
          <w:sz w:val="17"/>
          <w:szCs w:val="17"/>
        </w:rPr>
      </w:pPr>
      <w:r w:rsidRPr="00A15F78">
        <w:rPr>
          <w:rFonts w:ascii="Verdana" w:hAnsi="Verdana" w:cstheme="minorHAnsi"/>
          <w:color w:val="auto"/>
          <w:sz w:val="17"/>
          <w:szCs w:val="17"/>
        </w:rPr>
        <w:t>Registration 6pm &amp; Briefing 7pm</w:t>
      </w:r>
    </w:p>
    <w:p w14:paraId="6132EFE6" w14:textId="042BF989" w:rsidR="0016561B" w:rsidRPr="00A15F78" w:rsidRDefault="0016561B" w:rsidP="00304D50">
      <w:pPr>
        <w:pStyle w:val="Default"/>
        <w:rPr>
          <w:rFonts w:ascii="Verdana" w:hAnsi="Verdana" w:cstheme="minorHAnsi"/>
          <w:color w:val="auto"/>
          <w:sz w:val="17"/>
          <w:szCs w:val="17"/>
        </w:rPr>
      </w:pPr>
      <w:r w:rsidRPr="00A15F78">
        <w:rPr>
          <w:rFonts w:ascii="Verdana" w:hAnsi="Verdana" w:cstheme="minorHAnsi"/>
          <w:color w:val="auto"/>
          <w:sz w:val="17"/>
          <w:szCs w:val="17"/>
        </w:rPr>
        <w:t>DAY 1</w:t>
      </w:r>
      <w:r w:rsidR="00304D50" w:rsidRPr="00A15F78">
        <w:rPr>
          <w:rFonts w:ascii="Verdana" w:hAnsi="Verdana" w:cstheme="minorHAnsi"/>
          <w:color w:val="auto"/>
          <w:sz w:val="17"/>
          <w:szCs w:val="17"/>
        </w:rPr>
        <w:t xml:space="preserve"> - </w:t>
      </w:r>
      <w:r w:rsidRPr="00A15F78">
        <w:rPr>
          <w:rFonts w:ascii="Verdana" w:hAnsi="Verdana" w:cstheme="minorHAnsi"/>
          <w:color w:val="auto"/>
          <w:sz w:val="17"/>
          <w:szCs w:val="17"/>
        </w:rPr>
        <w:t>SATURDAY 2</w:t>
      </w:r>
      <w:r w:rsidR="00753D0A">
        <w:rPr>
          <w:rFonts w:ascii="Verdana" w:hAnsi="Verdana" w:cstheme="minorHAnsi"/>
          <w:color w:val="auto"/>
          <w:sz w:val="17"/>
          <w:szCs w:val="17"/>
        </w:rPr>
        <w:t>4</w:t>
      </w:r>
      <w:r w:rsidR="003617B7">
        <w:rPr>
          <w:rFonts w:ascii="Verdana" w:hAnsi="Verdana" w:cstheme="minorHAnsi"/>
          <w:color w:val="auto"/>
          <w:sz w:val="17"/>
          <w:szCs w:val="17"/>
        </w:rPr>
        <w:t>th</w:t>
      </w:r>
      <w:r w:rsidR="00FE4691">
        <w:rPr>
          <w:rFonts w:ascii="Verdana" w:hAnsi="Verdana" w:cstheme="minorHAnsi"/>
          <w:color w:val="auto"/>
          <w:sz w:val="17"/>
          <w:szCs w:val="17"/>
        </w:rPr>
        <w:t xml:space="preserve"> </w:t>
      </w:r>
      <w:r w:rsidRPr="00A15F78">
        <w:rPr>
          <w:rFonts w:ascii="Verdana" w:hAnsi="Verdana" w:cstheme="minorHAnsi"/>
          <w:color w:val="auto"/>
          <w:sz w:val="17"/>
          <w:szCs w:val="17"/>
        </w:rPr>
        <w:t>of January</w:t>
      </w:r>
    </w:p>
    <w:p w14:paraId="373A6EBA" w14:textId="77777777" w:rsidR="00E519E3" w:rsidRDefault="0016561B" w:rsidP="0016561B">
      <w:pPr>
        <w:pStyle w:val="Default"/>
        <w:numPr>
          <w:ilvl w:val="0"/>
          <w:numId w:val="1"/>
        </w:numPr>
        <w:rPr>
          <w:rFonts w:ascii="Verdana" w:hAnsi="Verdana" w:cstheme="minorHAnsi"/>
          <w:color w:val="auto"/>
          <w:sz w:val="17"/>
          <w:szCs w:val="17"/>
        </w:rPr>
      </w:pPr>
      <w:r w:rsidRPr="00A15F78">
        <w:rPr>
          <w:rFonts w:ascii="Verdana" w:hAnsi="Verdana" w:cstheme="minorHAnsi"/>
          <w:color w:val="auto"/>
          <w:sz w:val="17"/>
          <w:szCs w:val="17"/>
        </w:rPr>
        <w:t>Fishing 7am to 4pm</w:t>
      </w:r>
    </w:p>
    <w:p w14:paraId="7A2A33E7" w14:textId="44C96EEC" w:rsidR="0016561B" w:rsidRPr="00A15F78" w:rsidRDefault="00066829" w:rsidP="0016561B">
      <w:pPr>
        <w:pStyle w:val="Default"/>
        <w:numPr>
          <w:ilvl w:val="0"/>
          <w:numId w:val="1"/>
        </w:numPr>
        <w:rPr>
          <w:rFonts w:ascii="Verdana" w:hAnsi="Verdana" w:cstheme="minorHAnsi"/>
          <w:color w:val="auto"/>
          <w:sz w:val="17"/>
          <w:szCs w:val="17"/>
        </w:rPr>
      </w:pPr>
      <w:r>
        <w:rPr>
          <w:rFonts w:ascii="Verdana" w:hAnsi="Verdana" w:cstheme="minorHAnsi"/>
          <w:color w:val="auto"/>
          <w:sz w:val="17"/>
          <w:szCs w:val="17"/>
        </w:rPr>
        <w:t xml:space="preserve">Evening </w:t>
      </w:r>
      <w:r w:rsidR="00E519E3">
        <w:rPr>
          <w:rFonts w:ascii="Verdana" w:hAnsi="Verdana" w:cstheme="minorHAnsi"/>
          <w:color w:val="auto"/>
          <w:sz w:val="17"/>
          <w:szCs w:val="17"/>
        </w:rPr>
        <w:t xml:space="preserve">6:30pm for 7:00pm </w:t>
      </w:r>
      <w:r w:rsidR="00D41206">
        <w:rPr>
          <w:rFonts w:ascii="Verdana" w:hAnsi="Verdana" w:cstheme="minorHAnsi"/>
          <w:color w:val="auto"/>
          <w:sz w:val="17"/>
          <w:szCs w:val="17"/>
        </w:rPr>
        <w:t>Dinner</w:t>
      </w:r>
    </w:p>
    <w:p w14:paraId="40160D98" w14:textId="67074C6C"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DAY</w:t>
      </w:r>
      <w:r w:rsidR="00304D50" w:rsidRPr="00A15F78">
        <w:rPr>
          <w:rFonts w:ascii="Verdana" w:hAnsi="Verdana" w:cstheme="minorHAnsi"/>
          <w:color w:val="auto"/>
          <w:sz w:val="17"/>
          <w:szCs w:val="17"/>
        </w:rPr>
        <w:t xml:space="preserve"> </w:t>
      </w:r>
      <w:r w:rsidRPr="00A15F78">
        <w:rPr>
          <w:rFonts w:ascii="Verdana" w:hAnsi="Verdana" w:cstheme="minorHAnsi"/>
          <w:color w:val="auto"/>
          <w:sz w:val="17"/>
          <w:szCs w:val="17"/>
        </w:rPr>
        <w:t>2</w:t>
      </w:r>
      <w:r w:rsidR="00304D50" w:rsidRPr="00A15F78">
        <w:rPr>
          <w:rFonts w:ascii="Verdana" w:hAnsi="Verdana" w:cstheme="minorHAnsi"/>
          <w:color w:val="auto"/>
          <w:sz w:val="17"/>
          <w:szCs w:val="17"/>
        </w:rPr>
        <w:t xml:space="preserve"> - </w:t>
      </w:r>
      <w:r w:rsidRPr="00A15F78">
        <w:rPr>
          <w:rFonts w:ascii="Verdana" w:hAnsi="Verdana" w:cstheme="minorHAnsi"/>
          <w:color w:val="auto"/>
          <w:sz w:val="17"/>
          <w:szCs w:val="17"/>
        </w:rPr>
        <w:t>SUNDAY</w:t>
      </w:r>
      <w:r w:rsidR="00304D50" w:rsidRPr="00A15F78">
        <w:rPr>
          <w:rFonts w:ascii="Verdana" w:hAnsi="Verdana" w:cstheme="minorHAnsi"/>
          <w:color w:val="auto"/>
          <w:sz w:val="17"/>
          <w:szCs w:val="17"/>
        </w:rPr>
        <w:t xml:space="preserve"> </w:t>
      </w:r>
      <w:r w:rsidRPr="00A15F78">
        <w:rPr>
          <w:rFonts w:ascii="Verdana" w:hAnsi="Verdana" w:cstheme="minorHAnsi"/>
          <w:color w:val="auto"/>
          <w:sz w:val="17"/>
          <w:szCs w:val="17"/>
        </w:rPr>
        <w:t>2</w:t>
      </w:r>
      <w:r w:rsidR="00753D0A">
        <w:rPr>
          <w:rFonts w:ascii="Verdana" w:hAnsi="Verdana" w:cstheme="minorHAnsi"/>
          <w:color w:val="auto"/>
          <w:sz w:val="17"/>
          <w:szCs w:val="17"/>
        </w:rPr>
        <w:t>5</w:t>
      </w:r>
      <w:r w:rsidR="003617B7">
        <w:rPr>
          <w:rFonts w:ascii="Verdana" w:hAnsi="Verdana" w:cstheme="minorHAnsi"/>
          <w:color w:val="auto"/>
          <w:sz w:val="17"/>
          <w:szCs w:val="17"/>
        </w:rPr>
        <w:t>th</w:t>
      </w:r>
      <w:r w:rsidR="00FE4691">
        <w:rPr>
          <w:rFonts w:ascii="Verdana" w:hAnsi="Verdana" w:cstheme="minorHAnsi"/>
          <w:color w:val="auto"/>
          <w:sz w:val="17"/>
          <w:szCs w:val="17"/>
        </w:rPr>
        <w:t xml:space="preserve"> </w:t>
      </w:r>
      <w:r w:rsidRPr="00A15F78">
        <w:rPr>
          <w:rFonts w:ascii="Verdana" w:hAnsi="Verdana" w:cstheme="minorHAnsi"/>
          <w:color w:val="auto"/>
          <w:sz w:val="17"/>
          <w:szCs w:val="17"/>
        </w:rPr>
        <w:t>of January</w:t>
      </w:r>
    </w:p>
    <w:p w14:paraId="2914509E" w14:textId="77777777" w:rsidR="0016561B" w:rsidRPr="00A15F78" w:rsidRDefault="0016561B" w:rsidP="0016561B">
      <w:pPr>
        <w:pStyle w:val="Default"/>
        <w:numPr>
          <w:ilvl w:val="0"/>
          <w:numId w:val="2"/>
        </w:numPr>
        <w:rPr>
          <w:rFonts w:ascii="Verdana" w:hAnsi="Verdana" w:cstheme="minorHAnsi"/>
          <w:color w:val="auto"/>
          <w:sz w:val="17"/>
          <w:szCs w:val="17"/>
        </w:rPr>
      </w:pPr>
      <w:r w:rsidRPr="00A15F78">
        <w:rPr>
          <w:rFonts w:ascii="Verdana" w:hAnsi="Verdana" w:cstheme="minorHAnsi"/>
          <w:color w:val="auto"/>
          <w:sz w:val="17"/>
          <w:szCs w:val="17"/>
        </w:rPr>
        <w:t>Fishing 7am to 3pm</w:t>
      </w:r>
    </w:p>
    <w:p w14:paraId="0B65936B" w14:textId="77777777" w:rsidR="0016561B" w:rsidRPr="00A15F78" w:rsidRDefault="0016561B" w:rsidP="0016561B">
      <w:pPr>
        <w:pStyle w:val="Default"/>
        <w:numPr>
          <w:ilvl w:val="0"/>
          <w:numId w:val="2"/>
        </w:numPr>
        <w:rPr>
          <w:rFonts w:ascii="Verdana" w:hAnsi="Verdana" w:cstheme="minorHAnsi"/>
          <w:color w:val="auto"/>
          <w:sz w:val="17"/>
          <w:szCs w:val="17"/>
        </w:rPr>
      </w:pPr>
      <w:r w:rsidRPr="00A15F78">
        <w:rPr>
          <w:rFonts w:ascii="Verdana" w:hAnsi="Verdana" w:cstheme="minorHAnsi"/>
          <w:color w:val="auto"/>
          <w:sz w:val="17"/>
          <w:szCs w:val="17"/>
        </w:rPr>
        <w:t>Dinner &amp; Presentation 6pm</w:t>
      </w:r>
    </w:p>
    <w:p w14:paraId="52D5376D" w14:textId="77777777" w:rsidR="0016561B" w:rsidRPr="00A15F78" w:rsidRDefault="0016561B" w:rsidP="0016561B">
      <w:pPr>
        <w:pStyle w:val="Default"/>
        <w:rPr>
          <w:rFonts w:ascii="Verdana" w:hAnsi="Verdana" w:cstheme="minorHAnsi"/>
          <w:color w:val="auto"/>
          <w:sz w:val="17"/>
          <w:szCs w:val="17"/>
        </w:rPr>
      </w:pPr>
    </w:p>
    <w:p w14:paraId="58BC3C58"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TOURNAMENT FEES</w:t>
      </w:r>
    </w:p>
    <w:p w14:paraId="4863DD73" w14:textId="56C7E68E"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Tournament entry fee includes </w:t>
      </w:r>
      <w:r w:rsidR="00FE4691">
        <w:rPr>
          <w:rFonts w:ascii="Verdana" w:hAnsi="Verdana" w:cstheme="minorHAnsi"/>
          <w:color w:val="auto"/>
          <w:sz w:val="17"/>
          <w:szCs w:val="17"/>
        </w:rPr>
        <w:t>Presentation Dinner</w:t>
      </w:r>
      <w:r w:rsidRPr="00A15F78">
        <w:rPr>
          <w:rFonts w:ascii="Verdana" w:hAnsi="Verdana" w:cstheme="minorHAnsi"/>
          <w:color w:val="auto"/>
          <w:sz w:val="17"/>
          <w:szCs w:val="17"/>
        </w:rPr>
        <w:t xml:space="preserve">, quality </w:t>
      </w:r>
      <w:r w:rsidR="00FE4691">
        <w:rPr>
          <w:rFonts w:ascii="Verdana" w:hAnsi="Verdana" w:cstheme="minorHAnsi"/>
          <w:color w:val="auto"/>
          <w:sz w:val="17"/>
          <w:szCs w:val="17"/>
        </w:rPr>
        <w:t>tournament</w:t>
      </w:r>
      <w:r w:rsidRPr="00A15F78">
        <w:rPr>
          <w:rFonts w:ascii="Verdana" w:hAnsi="Verdana" w:cstheme="minorHAnsi"/>
          <w:color w:val="auto"/>
          <w:sz w:val="17"/>
          <w:szCs w:val="17"/>
        </w:rPr>
        <w:t xml:space="preserve"> shirt, Boat rafting*, RED Levy and a chance at Last Man Standing</w:t>
      </w:r>
    </w:p>
    <w:p w14:paraId="3A336AAE" w14:textId="77777777" w:rsidR="0016561B" w:rsidRPr="00A15F78" w:rsidRDefault="0016561B" w:rsidP="0016561B">
      <w:pPr>
        <w:pStyle w:val="Default"/>
        <w:rPr>
          <w:rFonts w:ascii="Verdana" w:hAnsi="Verdana" w:cstheme="minorHAnsi"/>
          <w:color w:val="auto"/>
          <w:sz w:val="17"/>
          <w:szCs w:val="17"/>
        </w:rPr>
      </w:pPr>
    </w:p>
    <w:p w14:paraId="6190703F" w14:textId="4668C03D"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Senior Anglers - $2</w:t>
      </w:r>
      <w:r w:rsidR="00BD2BFE">
        <w:rPr>
          <w:rFonts w:ascii="Verdana" w:hAnsi="Verdana" w:cstheme="minorHAnsi"/>
          <w:color w:val="auto"/>
          <w:sz w:val="17"/>
          <w:szCs w:val="17"/>
        </w:rPr>
        <w:t>2</w:t>
      </w:r>
      <w:r w:rsidRPr="00A15F78">
        <w:rPr>
          <w:rFonts w:ascii="Verdana" w:hAnsi="Verdana" w:cstheme="minorHAnsi"/>
          <w:color w:val="auto"/>
          <w:sz w:val="17"/>
          <w:szCs w:val="17"/>
        </w:rPr>
        <w:t>0 per person</w:t>
      </w:r>
    </w:p>
    <w:p w14:paraId="7D2F1552" w14:textId="16747861"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Junior Anglers - $</w:t>
      </w:r>
      <w:r w:rsidR="00BD2BFE">
        <w:rPr>
          <w:rFonts w:ascii="Verdana" w:hAnsi="Verdana" w:cstheme="minorHAnsi"/>
          <w:color w:val="auto"/>
          <w:sz w:val="17"/>
          <w:szCs w:val="17"/>
        </w:rPr>
        <w:t>5</w:t>
      </w:r>
      <w:r w:rsidRPr="00A15F78">
        <w:rPr>
          <w:rFonts w:ascii="Verdana" w:hAnsi="Verdana" w:cstheme="minorHAnsi"/>
          <w:color w:val="auto"/>
          <w:sz w:val="17"/>
          <w:szCs w:val="17"/>
        </w:rPr>
        <w:t>0 per person</w:t>
      </w:r>
    </w:p>
    <w:p w14:paraId="1251F556" w14:textId="77777777" w:rsidR="0016561B" w:rsidRPr="00A15F78" w:rsidRDefault="0016561B" w:rsidP="0016561B">
      <w:pPr>
        <w:pStyle w:val="Default"/>
        <w:rPr>
          <w:rFonts w:ascii="Verdana" w:hAnsi="Verdana" w:cstheme="minorHAnsi"/>
          <w:color w:val="auto"/>
          <w:sz w:val="17"/>
          <w:szCs w:val="17"/>
        </w:rPr>
      </w:pPr>
    </w:p>
    <w:p w14:paraId="6D3D922C"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LAST MAN STANDING PRIZES</w:t>
      </w:r>
    </w:p>
    <w:p w14:paraId="6E1D8915" w14:textId="541F0714"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Last Man Standing (reverse draw) prizes worth thousands of dollars to be won, must be present. Last man standing winners will be drawn </w:t>
      </w:r>
      <w:r w:rsidR="00D519C4" w:rsidRPr="00A15F78">
        <w:rPr>
          <w:rFonts w:ascii="Verdana" w:hAnsi="Verdana" w:cstheme="minorHAnsi"/>
          <w:color w:val="auto"/>
          <w:sz w:val="17"/>
          <w:szCs w:val="17"/>
        </w:rPr>
        <w:t>on Sunday night and</w:t>
      </w:r>
      <w:r w:rsidRPr="00A15F78">
        <w:rPr>
          <w:rFonts w:ascii="Verdana" w:hAnsi="Verdana" w:cstheme="minorHAnsi"/>
          <w:color w:val="auto"/>
          <w:sz w:val="17"/>
          <w:szCs w:val="17"/>
        </w:rPr>
        <w:t xml:space="preserve"> must be in attendance for your entry to count.</w:t>
      </w:r>
      <w:r w:rsidR="005E5203">
        <w:rPr>
          <w:rFonts w:ascii="Verdana" w:hAnsi="Verdana" w:cstheme="minorHAnsi"/>
          <w:color w:val="auto"/>
          <w:sz w:val="17"/>
          <w:szCs w:val="17"/>
        </w:rPr>
        <w:t xml:space="preserve"> For registered anglers only.</w:t>
      </w:r>
    </w:p>
    <w:p w14:paraId="7E20E86E" w14:textId="77777777" w:rsidR="0016561B" w:rsidRPr="00A15F78" w:rsidRDefault="0016561B" w:rsidP="0016561B">
      <w:pPr>
        <w:pStyle w:val="Default"/>
        <w:rPr>
          <w:rFonts w:ascii="Verdana" w:hAnsi="Verdana" w:cstheme="minorHAnsi"/>
          <w:color w:val="auto"/>
          <w:sz w:val="17"/>
          <w:szCs w:val="17"/>
        </w:rPr>
      </w:pPr>
    </w:p>
    <w:p w14:paraId="4F81C343"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MEMBERSHIPS</w:t>
      </w:r>
    </w:p>
    <w:p w14:paraId="402CD28F"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All anglers must be current financial members of a club affiliated with G.F.A.A. or Q.G.F.A and proof of membership may be required. Membership can be organised prior to registration or on the night.</w:t>
      </w:r>
    </w:p>
    <w:p w14:paraId="12967D09" w14:textId="77777777" w:rsidR="0016561B" w:rsidRPr="00A15F78" w:rsidRDefault="0016561B" w:rsidP="0016561B">
      <w:pPr>
        <w:pStyle w:val="Default"/>
        <w:rPr>
          <w:rFonts w:ascii="Verdana" w:hAnsi="Verdana" w:cstheme="minorHAnsi"/>
          <w:color w:val="auto"/>
          <w:sz w:val="17"/>
          <w:szCs w:val="17"/>
        </w:rPr>
      </w:pPr>
    </w:p>
    <w:p w14:paraId="324787E1" w14:textId="3E0007BF"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TOURNAMEN</w:t>
      </w:r>
      <w:r w:rsidR="004C63AB">
        <w:rPr>
          <w:rFonts w:ascii="Verdana" w:hAnsi="Verdana" w:cstheme="minorHAnsi"/>
          <w:b/>
          <w:bCs/>
          <w:color w:val="auto"/>
          <w:sz w:val="17"/>
          <w:szCs w:val="17"/>
        </w:rPr>
        <w:t xml:space="preserve">T </w:t>
      </w:r>
      <w:r w:rsidRPr="004C63AB">
        <w:rPr>
          <w:rFonts w:ascii="Verdana" w:hAnsi="Verdana" w:cstheme="minorHAnsi"/>
          <w:b/>
          <w:bCs/>
          <w:color w:val="auto"/>
          <w:sz w:val="17"/>
          <w:szCs w:val="17"/>
        </w:rPr>
        <w:t>ENTRY</w:t>
      </w:r>
      <w:r w:rsidR="005E5203">
        <w:rPr>
          <w:rFonts w:ascii="Verdana" w:hAnsi="Verdana" w:cstheme="minorHAnsi"/>
          <w:b/>
          <w:bCs/>
          <w:color w:val="auto"/>
          <w:sz w:val="17"/>
          <w:szCs w:val="17"/>
        </w:rPr>
        <w:t xml:space="preserve"> / EARLY ENTRY</w:t>
      </w:r>
    </w:p>
    <w:p w14:paraId="7D3492C2" w14:textId="4AF610A6" w:rsidR="0016561B" w:rsidRPr="00A15F78" w:rsidRDefault="00AE016A" w:rsidP="0016561B">
      <w:pPr>
        <w:pStyle w:val="Default"/>
        <w:rPr>
          <w:rFonts w:ascii="Verdana" w:hAnsi="Verdana" w:cstheme="minorHAnsi"/>
          <w:color w:val="auto"/>
          <w:sz w:val="17"/>
          <w:szCs w:val="17"/>
        </w:rPr>
      </w:pPr>
      <w:r>
        <w:rPr>
          <w:rFonts w:ascii="Verdana" w:hAnsi="Verdana" w:cstheme="minorHAnsi"/>
          <w:color w:val="auto"/>
          <w:sz w:val="17"/>
          <w:szCs w:val="17"/>
        </w:rPr>
        <w:t xml:space="preserve">Entry forms are to be completed fully with clear details. </w:t>
      </w:r>
      <w:r w:rsidR="0016561B" w:rsidRPr="00A15F78">
        <w:rPr>
          <w:rFonts w:ascii="Verdana" w:hAnsi="Verdana" w:cstheme="minorHAnsi"/>
          <w:color w:val="auto"/>
          <w:sz w:val="17"/>
          <w:szCs w:val="17"/>
        </w:rPr>
        <w:t>Entry</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forms</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received</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by</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tournament</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committee</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by</w:t>
      </w:r>
      <w:r w:rsidR="0013289F" w:rsidRPr="00A15F78">
        <w:rPr>
          <w:rFonts w:ascii="Verdana" w:hAnsi="Verdana" w:cstheme="minorHAnsi"/>
          <w:color w:val="auto"/>
          <w:sz w:val="17"/>
          <w:szCs w:val="17"/>
        </w:rPr>
        <w:t xml:space="preserve"> </w:t>
      </w:r>
      <w:r w:rsidR="000B1693">
        <w:rPr>
          <w:rFonts w:ascii="Verdana" w:hAnsi="Verdana" w:cstheme="minorHAnsi"/>
          <w:color w:val="auto"/>
          <w:sz w:val="17"/>
          <w:szCs w:val="17"/>
        </w:rPr>
        <w:t>m</w:t>
      </w:r>
      <w:r w:rsidR="0016561B" w:rsidRPr="00A15F78">
        <w:rPr>
          <w:rFonts w:ascii="Verdana" w:hAnsi="Verdana" w:cstheme="minorHAnsi"/>
          <w:color w:val="auto"/>
          <w:sz w:val="17"/>
          <w:szCs w:val="17"/>
        </w:rPr>
        <w:t>idnight</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on</w:t>
      </w:r>
      <w:r w:rsidR="0013289F" w:rsidRPr="00A15F78">
        <w:rPr>
          <w:rFonts w:ascii="Verdana" w:hAnsi="Verdana" w:cstheme="minorHAnsi"/>
          <w:color w:val="auto"/>
          <w:sz w:val="17"/>
          <w:szCs w:val="17"/>
        </w:rPr>
        <w:t xml:space="preserve"> </w:t>
      </w:r>
      <w:r w:rsidR="004D58B6">
        <w:rPr>
          <w:rFonts w:ascii="Verdana" w:hAnsi="Verdana" w:cstheme="minorHAnsi"/>
          <w:color w:val="auto"/>
          <w:sz w:val="17"/>
          <w:szCs w:val="17"/>
        </w:rPr>
        <w:t>Friday</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006309BC">
        <w:rPr>
          <w:rFonts w:ascii="Verdana" w:hAnsi="Verdana" w:cstheme="minorHAnsi"/>
          <w:color w:val="auto"/>
          <w:sz w:val="17"/>
          <w:szCs w:val="17"/>
        </w:rPr>
        <w:t>1</w:t>
      </w:r>
      <w:r w:rsidR="0056027F">
        <w:rPr>
          <w:rFonts w:ascii="Verdana" w:hAnsi="Verdana" w:cstheme="minorHAnsi"/>
          <w:color w:val="auto"/>
          <w:sz w:val="17"/>
          <w:szCs w:val="17"/>
        </w:rPr>
        <w:t>7</w:t>
      </w:r>
      <w:r w:rsidR="006309BC">
        <w:rPr>
          <w:rFonts w:ascii="Verdana" w:hAnsi="Verdana" w:cstheme="minorHAnsi"/>
          <w:color w:val="auto"/>
          <w:sz w:val="17"/>
          <w:szCs w:val="17"/>
        </w:rPr>
        <w:t>th</w:t>
      </w:r>
      <w:r w:rsidR="0013289F" w:rsidRPr="00A15F78">
        <w:rPr>
          <w:rFonts w:ascii="Verdana" w:hAnsi="Verdana" w:cstheme="minorHAnsi"/>
          <w:color w:val="auto"/>
          <w:sz w:val="17"/>
          <w:szCs w:val="17"/>
        </w:rPr>
        <w:t xml:space="preserve"> </w:t>
      </w:r>
      <w:r w:rsidR="000B1693">
        <w:rPr>
          <w:rFonts w:ascii="Verdana" w:hAnsi="Verdana" w:cstheme="minorHAnsi"/>
          <w:color w:val="auto"/>
          <w:sz w:val="17"/>
          <w:szCs w:val="17"/>
        </w:rPr>
        <w:t xml:space="preserve">of </w:t>
      </w:r>
      <w:r w:rsidR="0016561B" w:rsidRPr="00A15F78">
        <w:rPr>
          <w:rFonts w:ascii="Verdana" w:hAnsi="Verdana" w:cstheme="minorHAnsi"/>
          <w:color w:val="auto"/>
          <w:sz w:val="17"/>
          <w:szCs w:val="17"/>
        </w:rPr>
        <w:t>January</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will</w:t>
      </w:r>
      <w:r w:rsidR="0013289F" w:rsidRPr="00A15F78">
        <w:rPr>
          <w:rFonts w:ascii="Verdana" w:hAnsi="Verdana" w:cstheme="minorHAnsi"/>
          <w:color w:val="auto"/>
          <w:sz w:val="17"/>
          <w:szCs w:val="17"/>
        </w:rPr>
        <w:t xml:space="preserve"> </w:t>
      </w:r>
      <w:r w:rsidR="005E5203">
        <w:rPr>
          <w:rFonts w:ascii="Verdana" w:hAnsi="Verdana" w:cstheme="minorHAnsi"/>
          <w:color w:val="auto"/>
          <w:sz w:val="17"/>
          <w:szCs w:val="17"/>
        </w:rPr>
        <w:t>entitle that boat to be</w:t>
      </w:r>
      <w:r w:rsidR="0013289F" w:rsidRPr="00A15F78">
        <w:rPr>
          <w:rFonts w:ascii="Verdana" w:hAnsi="Verdana" w:cstheme="minorHAnsi"/>
          <w:color w:val="auto"/>
          <w:sz w:val="17"/>
          <w:szCs w:val="17"/>
        </w:rPr>
        <w:t xml:space="preserve"> </w:t>
      </w:r>
      <w:r w:rsidR="005E5203">
        <w:rPr>
          <w:rFonts w:ascii="Verdana" w:hAnsi="Verdana" w:cstheme="minorHAnsi"/>
          <w:color w:val="auto"/>
          <w:sz w:val="17"/>
          <w:szCs w:val="17"/>
        </w:rPr>
        <w:t>presented with a</w:t>
      </w:r>
      <w:r>
        <w:rPr>
          <w:rFonts w:ascii="Verdana" w:hAnsi="Verdana" w:cstheme="minorHAnsi"/>
          <w:color w:val="auto"/>
          <w:sz w:val="17"/>
          <w:szCs w:val="17"/>
        </w:rPr>
        <w:t xml:space="preserve">n early entry prize of a </w:t>
      </w:r>
      <w:r w:rsidR="005E5203">
        <w:rPr>
          <w:rFonts w:ascii="Verdana" w:hAnsi="Verdana" w:cstheme="minorHAnsi"/>
          <w:color w:val="auto"/>
          <w:sz w:val="17"/>
          <w:szCs w:val="17"/>
        </w:rPr>
        <w:t>carton of beer</w:t>
      </w:r>
      <w:r w:rsidR="0013289F" w:rsidRPr="00A15F78">
        <w:rPr>
          <w:rFonts w:ascii="Verdana" w:hAnsi="Verdana" w:cstheme="minorHAnsi"/>
          <w:color w:val="auto"/>
          <w:sz w:val="17"/>
          <w:szCs w:val="17"/>
        </w:rPr>
        <w:t xml:space="preserve"> </w:t>
      </w:r>
      <w:r w:rsidR="005E5203">
        <w:rPr>
          <w:rFonts w:ascii="Verdana" w:hAnsi="Verdana" w:cstheme="minorHAnsi"/>
          <w:color w:val="auto"/>
          <w:sz w:val="17"/>
          <w:szCs w:val="17"/>
        </w:rPr>
        <w:t xml:space="preserve">at the </w:t>
      </w:r>
      <w:r w:rsidR="0016561B" w:rsidRPr="00A15F78">
        <w:rPr>
          <w:rFonts w:ascii="Verdana" w:hAnsi="Verdana" w:cstheme="minorHAnsi"/>
          <w:color w:val="auto"/>
          <w:sz w:val="17"/>
          <w:szCs w:val="17"/>
        </w:rPr>
        <w:t>Tournament</w:t>
      </w:r>
      <w:r w:rsidR="0013289F"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Briefing.</w:t>
      </w:r>
    </w:p>
    <w:p w14:paraId="64EF1C61" w14:textId="77777777" w:rsidR="0016561B" w:rsidRPr="00A15F78" w:rsidRDefault="0016561B" w:rsidP="0016561B">
      <w:pPr>
        <w:pStyle w:val="Default"/>
        <w:rPr>
          <w:rFonts w:ascii="Verdana" w:hAnsi="Verdana" w:cstheme="minorHAnsi"/>
          <w:color w:val="auto"/>
          <w:sz w:val="17"/>
          <w:szCs w:val="17"/>
        </w:rPr>
      </w:pPr>
    </w:p>
    <w:p w14:paraId="4420917A"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BRIEFING</w:t>
      </w:r>
    </w:p>
    <w:p w14:paraId="3079BFCD" w14:textId="77777777" w:rsidR="0016561B" w:rsidRPr="00A15F78" w:rsidRDefault="00CE2E50" w:rsidP="0016561B">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It is </w:t>
      </w:r>
      <w:r w:rsidR="0016561B" w:rsidRPr="00A15F78">
        <w:rPr>
          <w:rFonts w:ascii="Verdana" w:hAnsi="Verdana" w:cstheme="minorHAnsi"/>
          <w:color w:val="auto"/>
          <w:sz w:val="17"/>
          <w:szCs w:val="17"/>
        </w:rPr>
        <w:t>compulsory</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for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at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least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one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member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of</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each</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team</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attend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briefing</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and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Calcutta</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on</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briefing</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night.</w:t>
      </w:r>
    </w:p>
    <w:p w14:paraId="49BFE414" w14:textId="77777777" w:rsidR="0016561B" w:rsidRPr="00A15F78" w:rsidRDefault="0016561B" w:rsidP="0016561B">
      <w:pPr>
        <w:pStyle w:val="Default"/>
        <w:rPr>
          <w:rFonts w:ascii="Verdana" w:hAnsi="Verdana" w:cstheme="minorHAnsi"/>
          <w:color w:val="auto"/>
          <w:sz w:val="17"/>
          <w:szCs w:val="17"/>
        </w:rPr>
      </w:pPr>
    </w:p>
    <w:p w14:paraId="619DAD7A"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HOME</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PORTS</w:t>
      </w:r>
    </w:p>
    <w:p w14:paraId="791515D5" w14:textId="31C9F456"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Boats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depart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return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from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port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each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CE2E50" w:rsidRPr="00A15F78">
        <w:rPr>
          <w:rFonts w:ascii="Verdana" w:hAnsi="Verdana" w:cstheme="minorHAnsi"/>
          <w:color w:val="auto"/>
          <w:sz w:val="17"/>
          <w:szCs w:val="17"/>
        </w:rPr>
        <w:t xml:space="preserve"> </w:t>
      </w:r>
      <w:r w:rsidR="00826223" w:rsidRPr="00A15F78">
        <w:rPr>
          <w:rFonts w:ascii="Verdana" w:hAnsi="Verdana" w:cstheme="minorHAnsi"/>
          <w:color w:val="auto"/>
          <w:sz w:val="17"/>
          <w:szCs w:val="17"/>
        </w:rPr>
        <w:t>However,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see</w:t>
      </w:r>
      <w:r w:rsidR="00CE2E50" w:rsidRPr="00A15F78">
        <w:rPr>
          <w:rFonts w:ascii="Verdana" w:hAnsi="Verdana" w:cstheme="minorHAnsi"/>
          <w:color w:val="auto"/>
          <w:sz w:val="17"/>
          <w:szCs w:val="17"/>
        </w:rPr>
        <w:t xml:space="preserve"> </w:t>
      </w:r>
      <w:r w:rsidRPr="00E360CE">
        <w:rPr>
          <w:rFonts w:ascii="Verdana" w:hAnsi="Verdana" w:cstheme="minorHAnsi"/>
          <w:b/>
          <w:bCs/>
          <w:color w:val="auto"/>
          <w:sz w:val="17"/>
          <w:szCs w:val="17"/>
        </w:rPr>
        <w:t>Weigh-in</w:t>
      </w:r>
      <w:r w:rsidR="00D519C4" w:rsidRPr="00E360CE">
        <w:rPr>
          <w:rFonts w:ascii="Verdana" w:hAnsi="Verdana" w:cstheme="minorHAnsi"/>
          <w:b/>
          <w:bCs/>
          <w:color w:val="auto"/>
          <w:sz w:val="17"/>
          <w:szCs w:val="17"/>
        </w:rPr>
        <w:t xml:space="preserve"> </w:t>
      </w:r>
      <w:r w:rsidRPr="00E360CE">
        <w:rPr>
          <w:rFonts w:ascii="Verdana" w:hAnsi="Verdana" w:cstheme="minorHAnsi"/>
          <w:b/>
          <w:bCs/>
          <w:color w:val="auto"/>
          <w:sz w:val="17"/>
          <w:szCs w:val="17"/>
        </w:rPr>
        <w:t>section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important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information</w:t>
      </w:r>
    </w:p>
    <w:p w14:paraId="38F37787" w14:textId="77777777" w:rsidR="00861637" w:rsidRPr="00A15F78" w:rsidRDefault="00861637" w:rsidP="0016561B">
      <w:pPr>
        <w:pStyle w:val="Default"/>
        <w:rPr>
          <w:rFonts w:ascii="Verdana" w:hAnsi="Verdana" w:cstheme="minorHAnsi"/>
          <w:color w:val="auto"/>
          <w:sz w:val="17"/>
          <w:szCs w:val="17"/>
        </w:rPr>
      </w:pPr>
    </w:p>
    <w:p w14:paraId="6F3D464A"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WEATHER</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AND</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BREAKDOWNS</w:t>
      </w:r>
    </w:p>
    <w:p w14:paraId="1CBE7354"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No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allowance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made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time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lost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during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bad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weather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breakdown.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Committee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reserves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right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cancel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postpone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due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bad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weather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any</w:t>
      </w:r>
      <w:r w:rsidR="00C56F0F">
        <w:rPr>
          <w:rFonts w:ascii="Verdana" w:hAnsi="Verdana" w:cstheme="minorHAnsi"/>
          <w:color w:val="auto"/>
          <w:sz w:val="17"/>
          <w:szCs w:val="17"/>
        </w:rPr>
        <w:t xml:space="preserve"> </w:t>
      </w:r>
      <w:r w:rsidRPr="00A15F78">
        <w:rPr>
          <w:rFonts w:ascii="Verdana" w:hAnsi="Verdana" w:cstheme="minorHAnsi"/>
          <w:color w:val="auto"/>
          <w:sz w:val="17"/>
          <w:szCs w:val="17"/>
        </w:rPr>
        <w:t>time.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There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refunds,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meals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standing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still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take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place</w:t>
      </w:r>
    </w:p>
    <w:p w14:paraId="515B2D77" w14:textId="77777777" w:rsidR="00861637" w:rsidRPr="00A15F78" w:rsidRDefault="00861637" w:rsidP="0016561B">
      <w:pPr>
        <w:pStyle w:val="Default"/>
        <w:rPr>
          <w:rFonts w:ascii="Verdana" w:hAnsi="Verdana" w:cstheme="minorHAnsi"/>
          <w:color w:val="auto"/>
          <w:sz w:val="17"/>
          <w:szCs w:val="17"/>
        </w:rPr>
      </w:pPr>
    </w:p>
    <w:p w14:paraId="31EC00CD"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FISHING</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GROUNDS</w:t>
      </w:r>
    </w:p>
    <w:p w14:paraId="45E798C1" w14:textId="2D70E6A3"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Fishing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grounds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between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lines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directly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East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005E5203">
        <w:rPr>
          <w:rFonts w:ascii="Verdana" w:hAnsi="Verdana" w:cstheme="minorHAnsi"/>
          <w:color w:val="auto"/>
          <w:sz w:val="17"/>
          <w:szCs w:val="17"/>
        </w:rPr>
        <w:t>Noosa Heads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line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directly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East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005E5203">
        <w:rPr>
          <w:rFonts w:ascii="Verdana" w:hAnsi="Verdana" w:cstheme="minorHAnsi"/>
          <w:color w:val="auto"/>
          <w:sz w:val="17"/>
          <w:szCs w:val="17"/>
        </w:rPr>
        <w:t xml:space="preserve">Point Lookout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oceanic</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waters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between.</w:t>
      </w:r>
    </w:p>
    <w:p w14:paraId="60DC0D9C" w14:textId="77777777" w:rsidR="00861637" w:rsidRPr="00A15F78" w:rsidRDefault="00861637" w:rsidP="0016561B">
      <w:pPr>
        <w:pStyle w:val="Default"/>
        <w:rPr>
          <w:rFonts w:ascii="Verdana" w:hAnsi="Verdana" w:cstheme="minorHAnsi"/>
          <w:color w:val="auto"/>
          <w:sz w:val="17"/>
          <w:szCs w:val="17"/>
        </w:rPr>
      </w:pPr>
    </w:p>
    <w:p w14:paraId="75031048"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NOMINATED</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TEAMS</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EVENT</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CASH</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PRIZE</w:t>
      </w:r>
    </w:p>
    <w:p w14:paraId="1194889B"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($250</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w:t>
      </w:r>
    </w:p>
    <w:p w14:paraId="0A494BE6"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Tournament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organisers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randomly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draw</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2</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Event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Briefing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Night.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case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odd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number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drawn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up</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with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another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randomly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drawn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with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highest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combined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score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awarded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Champion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Two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Team.</w:t>
      </w:r>
    </w:p>
    <w:p w14:paraId="38F162C3" w14:textId="77777777" w:rsidR="00861637" w:rsidRPr="00A15F78" w:rsidRDefault="00861637" w:rsidP="0016561B">
      <w:pPr>
        <w:pStyle w:val="Default"/>
        <w:rPr>
          <w:rFonts w:ascii="Verdana" w:hAnsi="Verdana" w:cstheme="minorHAnsi"/>
          <w:color w:val="auto"/>
          <w:sz w:val="17"/>
          <w:szCs w:val="17"/>
        </w:rPr>
      </w:pPr>
    </w:p>
    <w:p w14:paraId="1F66B320"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PRESENTATION</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AND</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LAST</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MAN</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STANDING</w:t>
      </w:r>
    </w:p>
    <w:p w14:paraId="41F295C3"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Each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present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Presentation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Standing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draws,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receive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prize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trophy.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Standing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reverse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lucky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prize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draw</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give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competing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randomly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chosen.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order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number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prizes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determined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committee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committee’s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decision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final.</w:t>
      </w:r>
    </w:p>
    <w:p w14:paraId="12682A17" w14:textId="77777777" w:rsidR="00861637" w:rsidRPr="00A15F78" w:rsidRDefault="00861637" w:rsidP="0016561B">
      <w:pPr>
        <w:pStyle w:val="Default"/>
        <w:rPr>
          <w:rFonts w:ascii="Verdana" w:hAnsi="Verdana" w:cstheme="minorHAnsi"/>
          <w:color w:val="auto"/>
          <w:sz w:val="17"/>
          <w:szCs w:val="17"/>
        </w:rPr>
      </w:pPr>
    </w:p>
    <w:p w14:paraId="41237C70"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RADIO</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SKEDS</w:t>
      </w:r>
    </w:p>
    <w:p w14:paraId="0969A47D"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Competing</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have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VHF</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radio.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skippers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keep</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radio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sked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sheets.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Skeds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VHF21</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10.03am,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1.03pm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3.03pm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10.03am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12.03pm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2.03pm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2.</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are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report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name,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grid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position,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strikes,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hook</w:t>
      </w:r>
      <w:r w:rsidR="00E360CE">
        <w:rPr>
          <w:rFonts w:ascii="Verdana" w:hAnsi="Verdana" w:cstheme="minorHAnsi"/>
          <w:color w:val="auto"/>
          <w:sz w:val="17"/>
          <w:szCs w:val="17"/>
        </w:rPr>
        <w:t>-</w:t>
      </w:r>
      <w:r w:rsidRPr="00A15F78">
        <w:rPr>
          <w:rFonts w:ascii="Verdana" w:hAnsi="Verdana" w:cstheme="minorHAnsi"/>
          <w:color w:val="auto"/>
          <w:sz w:val="17"/>
          <w:szCs w:val="17"/>
        </w:rPr>
        <w:t>ups,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name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species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Game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Base.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penalty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apply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failure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respond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skeds.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1</w:t>
      </w:r>
      <w:r w:rsidRPr="00A15F78">
        <w:rPr>
          <w:rFonts w:ascii="Verdana" w:hAnsi="Verdana" w:cstheme="minorHAnsi"/>
          <w:color w:val="auto"/>
          <w:sz w:val="17"/>
          <w:szCs w:val="17"/>
          <w:vertAlign w:val="superscript"/>
        </w:rPr>
        <w:t>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Billfish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tagged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called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immediately.</w:t>
      </w:r>
    </w:p>
    <w:p w14:paraId="34D8140C" w14:textId="77777777" w:rsidR="00861637" w:rsidRPr="00A15F78" w:rsidRDefault="00861637" w:rsidP="0016561B">
      <w:pPr>
        <w:pStyle w:val="Default"/>
        <w:rPr>
          <w:rFonts w:ascii="Verdana" w:hAnsi="Verdana" w:cstheme="minorHAnsi"/>
          <w:color w:val="auto"/>
          <w:sz w:val="17"/>
          <w:szCs w:val="17"/>
        </w:rPr>
      </w:pPr>
    </w:p>
    <w:p w14:paraId="6085D285"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BOAT</w:t>
      </w:r>
      <w:r w:rsid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LENGTH</w:t>
      </w:r>
    </w:p>
    <w:p w14:paraId="08EA2112" w14:textId="7D69E7C4" w:rsidR="0016561B" w:rsidRPr="00A15F78" w:rsidRDefault="00CE2E50" w:rsidP="0016561B">
      <w:pPr>
        <w:pStyle w:val="Default"/>
        <w:rPr>
          <w:rFonts w:ascii="Verdana" w:hAnsi="Verdana" w:cstheme="minorHAnsi"/>
          <w:color w:val="auto"/>
          <w:sz w:val="17"/>
          <w:szCs w:val="17"/>
        </w:rPr>
      </w:pPr>
      <w:proofErr w:type="gramStart"/>
      <w:r w:rsidRPr="00A15F78">
        <w:rPr>
          <w:rFonts w:ascii="Verdana" w:hAnsi="Verdana" w:cstheme="minorHAnsi"/>
          <w:color w:val="auto"/>
          <w:sz w:val="17"/>
          <w:szCs w:val="17"/>
        </w:rPr>
        <w:t xml:space="preserve">For the </w:t>
      </w:r>
      <w:r w:rsidR="0016561B" w:rsidRPr="00A15F78">
        <w:rPr>
          <w:rFonts w:ascii="Verdana" w:hAnsi="Verdana" w:cstheme="minorHAnsi"/>
          <w:color w:val="auto"/>
          <w:sz w:val="17"/>
          <w:szCs w:val="17"/>
        </w:rPr>
        <w:t>purpose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of</w:t>
      </w:r>
      <w:proofErr w:type="gramEnd"/>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tournament,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boat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length</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overall</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determined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from</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measurement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taken</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from</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bow</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(excluding</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bowsprit)</w:t>
      </w:r>
      <w:r w:rsidRPr="00A15F78">
        <w:rPr>
          <w:rFonts w:ascii="Verdana" w:hAnsi="Verdana" w:cstheme="minorHAnsi"/>
          <w:color w:val="auto"/>
          <w:sz w:val="17"/>
          <w:szCs w:val="17"/>
        </w:rPr>
        <w:t xml:space="preserve"> to the </w:t>
      </w:r>
      <w:r w:rsidR="0016561B" w:rsidRPr="00A15F78">
        <w:rPr>
          <w:rFonts w:ascii="Verdana" w:hAnsi="Verdana" w:cstheme="minorHAnsi"/>
          <w:color w:val="auto"/>
          <w:sz w:val="17"/>
          <w:szCs w:val="17"/>
        </w:rPr>
        <w:t>stern</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(excluding</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outboard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pods).</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This</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measurement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will</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used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w:t>
      </w:r>
      <w:r w:rsidR="004C63AB">
        <w:rPr>
          <w:rFonts w:ascii="Verdana" w:hAnsi="Verdana" w:cstheme="minorHAnsi"/>
          <w:color w:val="auto"/>
          <w:sz w:val="17"/>
          <w:szCs w:val="17"/>
        </w:rPr>
        <w:t xml:space="preserve"> </w:t>
      </w:r>
      <w:r w:rsidR="0016561B" w:rsidRPr="00A15F78">
        <w:rPr>
          <w:rFonts w:ascii="Verdana" w:hAnsi="Verdana" w:cstheme="minorHAnsi"/>
          <w:color w:val="auto"/>
          <w:sz w:val="17"/>
          <w:szCs w:val="17"/>
        </w:rPr>
        <w:t>determine</w:t>
      </w:r>
      <w:r w:rsidR="004C63AB">
        <w:rPr>
          <w:rFonts w:ascii="Verdana" w:hAnsi="Verdana" w:cstheme="minorHAnsi"/>
          <w:color w:val="auto"/>
          <w:sz w:val="17"/>
          <w:szCs w:val="17"/>
        </w:rPr>
        <w:t xml:space="preserve"> </w:t>
      </w:r>
      <w:r w:rsidR="0016561B" w:rsidRPr="00A15F78">
        <w:rPr>
          <w:rFonts w:ascii="Verdana" w:hAnsi="Verdana" w:cstheme="minorHAnsi"/>
          <w:color w:val="auto"/>
          <w:sz w:val="17"/>
          <w:szCs w:val="17"/>
        </w:rPr>
        <w:t>7</w:t>
      </w:r>
      <w:r w:rsidR="00FA3FE6">
        <w:rPr>
          <w:rFonts w:ascii="Verdana" w:hAnsi="Verdana" w:cstheme="minorHAnsi"/>
          <w:color w:val="auto"/>
          <w:sz w:val="17"/>
          <w:szCs w:val="17"/>
        </w:rPr>
        <w:t>.5</w:t>
      </w:r>
      <w:r w:rsidR="004C63AB">
        <w:rPr>
          <w:rFonts w:ascii="Verdana" w:hAnsi="Verdana" w:cstheme="minorHAnsi"/>
          <w:color w:val="auto"/>
          <w:sz w:val="17"/>
          <w:szCs w:val="17"/>
        </w:rPr>
        <w:t xml:space="preserve"> </w:t>
      </w:r>
      <w:r w:rsidR="0016561B" w:rsidRPr="00A15F78">
        <w:rPr>
          <w:rFonts w:ascii="Verdana" w:hAnsi="Verdana" w:cstheme="minorHAnsi"/>
          <w:color w:val="auto"/>
          <w:sz w:val="17"/>
          <w:szCs w:val="17"/>
        </w:rPr>
        <w:t>metres</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and</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under,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over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7</w:t>
      </w:r>
      <w:r w:rsidR="00FA3FE6">
        <w:rPr>
          <w:rFonts w:ascii="Verdana" w:hAnsi="Verdana" w:cstheme="minorHAnsi"/>
          <w:color w:val="auto"/>
          <w:sz w:val="17"/>
          <w:szCs w:val="17"/>
        </w:rPr>
        <w:t>.5</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metres.</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Anyone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can</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request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clarification</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of</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their</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boat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length</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from</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the</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Tournament</w:t>
      </w:r>
      <w:r w:rsidRPr="00A15F78">
        <w:rPr>
          <w:rFonts w:ascii="Verdana" w:hAnsi="Verdana" w:cstheme="minorHAnsi"/>
          <w:color w:val="auto"/>
          <w:sz w:val="17"/>
          <w:szCs w:val="17"/>
        </w:rPr>
        <w:t xml:space="preserve"> </w:t>
      </w:r>
      <w:r w:rsidR="0016561B" w:rsidRPr="00A15F78">
        <w:rPr>
          <w:rFonts w:ascii="Verdana" w:hAnsi="Verdana" w:cstheme="minorHAnsi"/>
          <w:color w:val="auto"/>
          <w:sz w:val="17"/>
          <w:szCs w:val="17"/>
        </w:rPr>
        <w:t>director.</w:t>
      </w:r>
    </w:p>
    <w:p w14:paraId="19036078" w14:textId="77777777" w:rsidR="00861637" w:rsidRPr="00A15F78" w:rsidRDefault="00861637" w:rsidP="0016561B">
      <w:pPr>
        <w:pStyle w:val="Default"/>
        <w:rPr>
          <w:rFonts w:ascii="Verdana" w:hAnsi="Verdana" w:cstheme="minorHAnsi"/>
          <w:color w:val="auto"/>
          <w:sz w:val="17"/>
          <w:szCs w:val="17"/>
        </w:rPr>
      </w:pPr>
    </w:p>
    <w:p w14:paraId="3198A686" w14:textId="77777777" w:rsidR="0016561B" w:rsidRPr="004C63AB" w:rsidRDefault="0016561B" w:rsidP="0016561B">
      <w:pPr>
        <w:pStyle w:val="Default"/>
        <w:rPr>
          <w:rFonts w:ascii="Verdana" w:hAnsi="Verdana" w:cstheme="minorHAnsi"/>
          <w:b/>
          <w:bCs/>
          <w:color w:val="auto"/>
          <w:sz w:val="17"/>
          <w:szCs w:val="17"/>
        </w:rPr>
      </w:pPr>
      <w:bookmarkStart w:id="0" w:name="_Hlk24482302"/>
      <w:r w:rsidRPr="004C63AB">
        <w:rPr>
          <w:rFonts w:ascii="Verdana" w:hAnsi="Verdana" w:cstheme="minorHAnsi"/>
          <w:b/>
          <w:bCs/>
          <w:color w:val="auto"/>
          <w:sz w:val="17"/>
          <w:szCs w:val="17"/>
        </w:rPr>
        <w:t>TROPHY</w:t>
      </w:r>
      <w:r w:rsidR="00CE2E50"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CATEGORIES</w:t>
      </w:r>
    </w:p>
    <w:p w14:paraId="48392EBB"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Quality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prizes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trophies</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category</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winners.</w:t>
      </w:r>
    </w:p>
    <w:p w14:paraId="54C2A3C9" w14:textId="77777777" w:rsidR="00F66314" w:rsidRDefault="00F66314" w:rsidP="0016561B">
      <w:pPr>
        <w:pStyle w:val="Default"/>
        <w:rPr>
          <w:rFonts w:ascii="Verdana" w:hAnsi="Verdana" w:cstheme="minorHAnsi"/>
          <w:color w:val="auto"/>
          <w:sz w:val="17"/>
          <w:szCs w:val="17"/>
        </w:rPr>
      </w:pPr>
      <w:r>
        <w:rPr>
          <w:rFonts w:ascii="Verdana" w:hAnsi="Verdana" w:cstheme="minorHAnsi"/>
          <w:color w:val="auto"/>
          <w:sz w:val="17"/>
          <w:szCs w:val="17"/>
        </w:rPr>
        <w:t>CHAMPION BOAT OVERALL – Perpetual Trophy</w:t>
      </w:r>
    </w:p>
    <w:p w14:paraId="4A12266B"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OVERALL–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Perpetual</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Trophy</w:t>
      </w:r>
    </w:p>
    <w:p w14:paraId="3558ACE4"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E360CE">
        <w:rPr>
          <w:rFonts w:ascii="Verdana" w:hAnsi="Verdana" w:cstheme="minorHAnsi"/>
          <w:color w:val="auto"/>
          <w:sz w:val="17"/>
          <w:szCs w:val="17"/>
        </w:rPr>
        <w:t xml:space="preserve"> </w:t>
      </w:r>
      <w:r w:rsidRPr="00A15F78">
        <w:rPr>
          <w:rFonts w:ascii="Verdana" w:hAnsi="Verdana" w:cstheme="minorHAnsi"/>
          <w:color w:val="auto"/>
          <w:sz w:val="17"/>
          <w:szCs w:val="17"/>
        </w:rPr>
        <w:t>DAY</w:t>
      </w:r>
      <w:r w:rsidR="000C79B3">
        <w:rPr>
          <w:rFonts w:ascii="Verdana" w:hAnsi="Verdana" w:cstheme="minorHAnsi"/>
          <w:color w:val="auto"/>
          <w:sz w:val="17"/>
          <w:szCs w:val="17"/>
        </w:rPr>
        <w:t xml:space="preserve"> </w:t>
      </w:r>
      <w:r w:rsidRPr="00A15F78">
        <w:rPr>
          <w:rFonts w:ascii="Verdana" w:hAnsi="Verdana" w:cstheme="minorHAnsi"/>
          <w:color w:val="auto"/>
          <w:sz w:val="17"/>
          <w:szCs w:val="17"/>
        </w:rPr>
        <w:t>1</w:t>
      </w:r>
      <w:r w:rsidR="00E360CE">
        <w:rPr>
          <w:rFonts w:ascii="Verdana" w:hAnsi="Verdana" w:cstheme="minorHAnsi"/>
          <w:color w:val="auto"/>
          <w:sz w:val="17"/>
          <w:szCs w:val="17"/>
        </w:rPr>
        <w:t xml:space="preserve">, </w:t>
      </w:r>
      <w:r w:rsidRPr="00A15F78">
        <w:rPr>
          <w:rFonts w:ascii="Verdana" w:hAnsi="Verdana" w:cstheme="minorHAnsi"/>
          <w:color w:val="auto"/>
          <w:sz w:val="17"/>
          <w:szCs w:val="17"/>
        </w:rPr>
        <w:t>DAY</w:t>
      </w:r>
      <w:r w:rsidR="000C79B3">
        <w:rPr>
          <w:rFonts w:ascii="Verdana" w:hAnsi="Verdana" w:cstheme="minorHAnsi"/>
          <w:color w:val="auto"/>
          <w:sz w:val="17"/>
          <w:szCs w:val="17"/>
        </w:rPr>
        <w:t xml:space="preserve"> </w:t>
      </w:r>
      <w:r w:rsidRPr="00A15F78">
        <w:rPr>
          <w:rFonts w:ascii="Verdana" w:hAnsi="Verdana" w:cstheme="minorHAnsi"/>
          <w:color w:val="auto"/>
          <w:sz w:val="17"/>
          <w:szCs w:val="17"/>
        </w:rPr>
        <w:t>2</w:t>
      </w:r>
    </w:p>
    <w:p w14:paraId="25ED6E63"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MALE,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FEMALE</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JUNIOR</w:t>
      </w:r>
    </w:p>
    <w:p w14:paraId="20B0915A"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OTHER</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SPECIES</w:t>
      </w:r>
    </w:p>
    <w:p w14:paraId="30C4E4D1" w14:textId="42AE5C2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OVER</w:t>
      </w:r>
      <w:r w:rsidR="00E360CE">
        <w:rPr>
          <w:rFonts w:ascii="Verdana" w:hAnsi="Verdana" w:cstheme="minorHAnsi"/>
          <w:color w:val="auto"/>
          <w:sz w:val="17"/>
          <w:szCs w:val="17"/>
        </w:rPr>
        <w:t xml:space="preserve"> </w:t>
      </w:r>
      <w:r w:rsidRPr="00A15F78">
        <w:rPr>
          <w:rFonts w:ascii="Verdana" w:hAnsi="Verdana" w:cstheme="minorHAnsi"/>
          <w:color w:val="auto"/>
          <w:sz w:val="17"/>
          <w:szCs w:val="17"/>
        </w:rPr>
        <w:t>7</w:t>
      </w:r>
      <w:r w:rsidR="00FA3FE6">
        <w:rPr>
          <w:rFonts w:ascii="Verdana" w:hAnsi="Verdana" w:cstheme="minorHAnsi"/>
          <w:color w:val="auto"/>
          <w:sz w:val="17"/>
          <w:szCs w:val="17"/>
        </w:rPr>
        <w:t>.5</w:t>
      </w:r>
      <w:r w:rsidRPr="00A15F78">
        <w:rPr>
          <w:rFonts w:ascii="Verdana" w:hAnsi="Verdana" w:cstheme="minorHAnsi"/>
          <w:color w:val="auto"/>
          <w:sz w:val="17"/>
          <w:szCs w:val="17"/>
        </w:rPr>
        <w:t>M</w:t>
      </w:r>
    </w:p>
    <w:p w14:paraId="0C8AE578" w14:textId="6E023C52"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CHAMPION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7</w:t>
      </w:r>
      <w:r w:rsidR="00FA3FE6">
        <w:rPr>
          <w:rFonts w:ascii="Verdana" w:hAnsi="Verdana" w:cstheme="minorHAnsi"/>
          <w:color w:val="auto"/>
          <w:sz w:val="17"/>
          <w:szCs w:val="17"/>
        </w:rPr>
        <w:t>.5</w:t>
      </w:r>
      <w:r w:rsidRPr="00A15F78">
        <w:rPr>
          <w:rFonts w:ascii="Verdana" w:hAnsi="Verdana" w:cstheme="minorHAnsi"/>
          <w:color w:val="auto"/>
          <w:sz w:val="17"/>
          <w:szCs w:val="17"/>
        </w:rPr>
        <w:t>M</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UNDER</w:t>
      </w:r>
    </w:p>
    <w:p w14:paraId="4791E145"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FIRST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BILLFISH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TAGGED</w:t>
      </w:r>
    </w:p>
    <w:p w14:paraId="427BE224"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LAST</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BILLFISH</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TAGGED</w:t>
      </w:r>
    </w:p>
    <w:bookmarkEnd w:id="0"/>
    <w:p w14:paraId="259F6342" w14:textId="77777777" w:rsidR="0013289F" w:rsidRPr="00A15F78" w:rsidRDefault="0013289F" w:rsidP="0016561B">
      <w:pPr>
        <w:pStyle w:val="Default"/>
        <w:rPr>
          <w:rFonts w:ascii="Verdana" w:hAnsi="Verdana" w:cstheme="minorHAnsi"/>
          <w:color w:val="auto"/>
          <w:sz w:val="17"/>
          <w:szCs w:val="17"/>
        </w:rPr>
      </w:pPr>
    </w:p>
    <w:p w14:paraId="6EAFAF32"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BOAT</w:t>
      </w:r>
      <w:r w:rsid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INSURANCE</w:t>
      </w:r>
    </w:p>
    <w:p w14:paraId="64E0F14C"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All</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nominating</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Redcliffe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Australia</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Billfish</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are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required</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have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current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insurance.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Details</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such</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insurance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completed</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on</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entry</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form.</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Should</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not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have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insurance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or</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not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able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provide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evidence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insurance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prior</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commencement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that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shall</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excluded</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from</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participating</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tournament.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All</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onboard</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safety</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remains</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responsibility</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owner/skipper.</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Minimum</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$10</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million</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public</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liability</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overnight</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p>
    <w:p w14:paraId="2495CC40" w14:textId="77777777" w:rsidR="0013289F" w:rsidRPr="00A15F78" w:rsidRDefault="0013289F" w:rsidP="0016561B">
      <w:pPr>
        <w:pStyle w:val="Default"/>
        <w:rPr>
          <w:rFonts w:ascii="Verdana" w:hAnsi="Verdana" w:cstheme="minorHAnsi"/>
          <w:color w:val="auto"/>
          <w:sz w:val="17"/>
          <w:szCs w:val="17"/>
        </w:rPr>
      </w:pPr>
    </w:p>
    <w:p w14:paraId="21C96C59" w14:textId="77777777" w:rsidR="0016561B" w:rsidRPr="004C63AB" w:rsidRDefault="0016561B"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FUEL AND RAFTING</w:t>
      </w:r>
    </w:p>
    <w:p w14:paraId="474E558B" w14:textId="77777777" w:rsidR="0016561B" w:rsidRPr="00A15F78"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Fuel and ice will be available (details on Briefing Night). Raft up will be available for Saturday and Sunday night presentation. </w:t>
      </w:r>
    </w:p>
    <w:p w14:paraId="23348CB7" w14:textId="690A799B" w:rsidR="0016561B" w:rsidRDefault="0016561B" w:rsidP="0016561B">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If a </w:t>
      </w:r>
      <w:r w:rsidR="00C76D3C" w:rsidRPr="00A15F78">
        <w:rPr>
          <w:rFonts w:ascii="Verdana" w:hAnsi="Verdana" w:cstheme="minorHAnsi"/>
          <w:color w:val="auto"/>
          <w:sz w:val="17"/>
          <w:szCs w:val="17"/>
        </w:rPr>
        <w:t xml:space="preserve">powered </w:t>
      </w:r>
      <w:r w:rsidRPr="00A15F78">
        <w:rPr>
          <w:rFonts w:ascii="Verdana" w:hAnsi="Verdana" w:cstheme="minorHAnsi"/>
          <w:color w:val="auto"/>
          <w:sz w:val="17"/>
          <w:szCs w:val="17"/>
        </w:rPr>
        <w:t>berth is required, limited</w:t>
      </w:r>
      <w:r w:rsidR="00CE2E50" w:rsidRPr="00A15F78">
        <w:rPr>
          <w:rFonts w:ascii="Verdana" w:hAnsi="Verdana" w:cstheme="minorHAnsi"/>
          <w:color w:val="auto"/>
          <w:sz w:val="17"/>
          <w:szCs w:val="17"/>
        </w:rPr>
        <w:t xml:space="preserve"> </w:t>
      </w:r>
      <w:r w:rsidRPr="00A15F78">
        <w:rPr>
          <w:rFonts w:ascii="Verdana" w:hAnsi="Verdana" w:cstheme="minorHAnsi"/>
          <w:color w:val="auto"/>
          <w:sz w:val="17"/>
          <w:szCs w:val="17"/>
        </w:rPr>
        <w:t xml:space="preserve">berths are available but </w:t>
      </w:r>
      <w:r w:rsidRPr="004C1B60">
        <w:rPr>
          <w:rFonts w:ascii="Verdana" w:hAnsi="Verdana" w:cstheme="minorHAnsi"/>
          <w:color w:val="auto"/>
          <w:sz w:val="17"/>
          <w:szCs w:val="17"/>
        </w:rPr>
        <w:t>must be organised with MBBC reception p</w:t>
      </w:r>
      <w:r w:rsidRPr="00A15F78">
        <w:rPr>
          <w:rFonts w:ascii="Verdana" w:hAnsi="Verdana" w:cstheme="minorHAnsi"/>
          <w:color w:val="auto"/>
          <w:sz w:val="17"/>
          <w:szCs w:val="17"/>
        </w:rPr>
        <w:t>rior to the event (charges will apply</w:t>
      </w:r>
      <w:r w:rsidR="00C76D3C" w:rsidRPr="00A15F78">
        <w:rPr>
          <w:rFonts w:ascii="Verdana" w:hAnsi="Verdana" w:cstheme="minorHAnsi"/>
          <w:color w:val="auto"/>
          <w:sz w:val="17"/>
          <w:szCs w:val="17"/>
        </w:rPr>
        <w:t xml:space="preserve"> ph</w:t>
      </w:r>
      <w:r w:rsidR="00FA3FE6">
        <w:rPr>
          <w:rFonts w:ascii="Verdana" w:hAnsi="Verdana" w:cstheme="minorHAnsi"/>
          <w:color w:val="auto"/>
          <w:sz w:val="17"/>
          <w:szCs w:val="17"/>
        </w:rPr>
        <w:t>.</w:t>
      </w:r>
      <w:r w:rsidR="00C76D3C" w:rsidRPr="00A15F78">
        <w:rPr>
          <w:rFonts w:ascii="Verdana" w:hAnsi="Verdana" w:cstheme="minorHAnsi"/>
          <w:color w:val="auto"/>
          <w:sz w:val="17"/>
          <w:szCs w:val="17"/>
        </w:rPr>
        <w:t xml:space="preserve"> 3203 5855</w:t>
      </w:r>
      <w:r w:rsidRPr="00A15F78">
        <w:rPr>
          <w:rFonts w:ascii="Verdana" w:hAnsi="Verdana" w:cstheme="minorHAnsi"/>
          <w:color w:val="auto"/>
          <w:sz w:val="17"/>
          <w:szCs w:val="17"/>
        </w:rPr>
        <w:t>)</w:t>
      </w:r>
      <w:r w:rsidR="00FA3FE6">
        <w:rPr>
          <w:rFonts w:ascii="Verdana" w:hAnsi="Verdana" w:cstheme="minorHAnsi"/>
          <w:color w:val="auto"/>
          <w:sz w:val="17"/>
          <w:szCs w:val="17"/>
        </w:rPr>
        <w:t>.</w:t>
      </w:r>
    </w:p>
    <w:p w14:paraId="6E50E53C" w14:textId="0290A5CA" w:rsidR="00AE016A" w:rsidRDefault="005E5203" w:rsidP="00AE016A">
      <w:pPr>
        <w:pStyle w:val="Default"/>
        <w:rPr>
          <w:rFonts w:ascii="Verdana" w:hAnsi="Verdana" w:cstheme="minorHAnsi"/>
          <w:b/>
          <w:bCs/>
          <w:color w:val="auto"/>
          <w:sz w:val="17"/>
          <w:szCs w:val="17"/>
        </w:rPr>
      </w:pPr>
      <w:r>
        <w:rPr>
          <w:rFonts w:ascii="Verdana" w:hAnsi="Verdana" w:cstheme="minorHAnsi"/>
          <w:color w:val="auto"/>
          <w:sz w:val="17"/>
          <w:szCs w:val="17"/>
        </w:rPr>
        <w:t>Please note MBBC Marina rules apply, noise must be kept to a minimum particularly after 9.00pm.</w:t>
      </w:r>
    </w:p>
    <w:p w14:paraId="41AB7BFE" w14:textId="146BFD60" w:rsidR="00E7279D" w:rsidRPr="004C63AB" w:rsidRDefault="00AE016A" w:rsidP="0016561B">
      <w:pPr>
        <w:pStyle w:val="Default"/>
        <w:pageBreakBefore/>
        <w:rPr>
          <w:rFonts w:ascii="Verdana" w:hAnsi="Verdana" w:cstheme="minorHAnsi"/>
          <w:b/>
          <w:bCs/>
          <w:color w:val="auto"/>
          <w:sz w:val="17"/>
          <w:szCs w:val="17"/>
        </w:rPr>
      </w:pPr>
      <w:r>
        <w:rPr>
          <w:rFonts w:ascii="Verdana" w:hAnsi="Verdana" w:cstheme="minorHAnsi"/>
          <w:b/>
          <w:bCs/>
          <w:color w:val="auto"/>
          <w:sz w:val="17"/>
          <w:szCs w:val="17"/>
        </w:rPr>
        <w:lastRenderedPageBreak/>
        <w:t>W</w:t>
      </w:r>
      <w:r w:rsidR="00E7279D" w:rsidRPr="004C63AB">
        <w:rPr>
          <w:rFonts w:ascii="Verdana" w:hAnsi="Verdana" w:cstheme="minorHAnsi"/>
          <w:b/>
          <w:bCs/>
          <w:color w:val="auto"/>
          <w:sz w:val="17"/>
          <w:szCs w:val="17"/>
        </w:rPr>
        <w:t>EIGH-IN</w:t>
      </w:r>
    </w:p>
    <w:p w14:paraId="6AC0A9E5" w14:textId="77777777" w:rsidR="00E7279D" w:rsidRPr="00A15F78" w:rsidRDefault="00E7279D" w:rsidP="0016561B">
      <w:pPr>
        <w:pStyle w:val="Default"/>
        <w:rPr>
          <w:rFonts w:ascii="Verdana" w:hAnsi="Verdana" w:cstheme="minorHAnsi"/>
          <w:color w:val="auto"/>
          <w:sz w:val="17"/>
          <w:szCs w:val="17"/>
        </w:rPr>
      </w:pP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00C76D3C" w:rsidRPr="00A15F78">
        <w:rPr>
          <w:rFonts w:ascii="Verdana" w:hAnsi="Verdana" w:cstheme="minorHAnsi"/>
          <w:color w:val="auto"/>
          <w:sz w:val="17"/>
          <w:szCs w:val="17"/>
        </w:rPr>
        <w:t>available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Moreton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Club,</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Scarborough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each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1</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between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4.30pm</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6.30pm.</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2</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between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3.30pm</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5.30pm.</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outside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these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hours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arrangement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only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(only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1</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boats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having</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overtime).</w:t>
      </w:r>
    </w:p>
    <w:p w14:paraId="7C42A23C" w14:textId="7537E77A" w:rsidR="00E7279D" w:rsidRPr="00A15F78" w:rsidRDefault="00E7279D" w:rsidP="0016561B">
      <w:pPr>
        <w:pStyle w:val="Default"/>
        <w:rPr>
          <w:rFonts w:ascii="Verdana" w:hAnsi="Verdana" w:cstheme="minorHAnsi"/>
          <w:color w:val="auto"/>
          <w:sz w:val="17"/>
          <w:szCs w:val="17"/>
        </w:rPr>
      </w:pPr>
      <w:r w:rsidRPr="00A15F78">
        <w:rPr>
          <w:rFonts w:ascii="Verdana" w:hAnsi="Verdana" w:cstheme="minorHAnsi"/>
          <w:color w:val="auto"/>
          <w:sz w:val="17"/>
          <w:szCs w:val="17"/>
        </w:rPr>
        <w:t>All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e</w:t>
      </w:r>
      <w:r w:rsidR="005E5203">
        <w:rPr>
          <w:rFonts w:ascii="Verdana" w:hAnsi="Verdana" w:cstheme="minorHAnsi"/>
          <w:color w:val="auto"/>
          <w:sz w:val="17"/>
          <w:szCs w:val="17"/>
        </w:rPr>
        <w:t>lig</w:t>
      </w:r>
      <w:r w:rsidRPr="00A15F78">
        <w:rPr>
          <w:rFonts w:ascii="Verdana" w:hAnsi="Verdana" w:cstheme="minorHAnsi"/>
          <w:color w:val="auto"/>
          <w:sz w:val="17"/>
          <w:szCs w:val="17"/>
        </w:rPr>
        <w:t>ible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gilled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gutted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attract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10%</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allowance.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record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claims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presented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whole.</w:t>
      </w:r>
    </w:p>
    <w:p w14:paraId="2356D527" w14:textId="77777777" w:rsidR="002A1D8A" w:rsidRPr="00A15F78" w:rsidRDefault="002A1D8A" w:rsidP="0016561B">
      <w:pPr>
        <w:pStyle w:val="Default"/>
        <w:rPr>
          <w:rFonts w:ascii="Verdana" w:hAnsi="Verdana" w:cstheme="minorHAnsi"/>
          <w:color w:val="auto"/>
          <w:sz w:val="17"/>
          <w:szCs w:val="17"/>
        </w:rPr>
      </w:pPr>
      <w:r w:rsidRPr="00A15F78">
        <w:rPr>
          <w:rFonts w:ascii="Verdana" w:hAnsi="Verdana" w:cstheme="minorHAnsi"/>
          <w:color w:val="auto"/>
          <w:sz w:val="17"/>
          <w:szCs w:val="17"/>
        </w:rPr>
        <w:t>Boats staying out on Saturday night must SMS a photo of your tag card and capture sheet to a number advised at the briefing night, and confirmed by radio, before 5.30pm on Saturday.</w:t>
      </w:r>
    </w:p>
    <w:p w14:paraId="553C0EA9" w14:textId="77777777" w:rsidR="00E7279D" w:rsidRPr="00A15F78" w:rsidRDefault="00E7279D" w:rsidP="0016561B">
      <w:pPr>
        <w:pStyle w:val="Default"/>
        <w:rPr>
          <w:rFonts w:ascii="Verdana" w:hAnsi="Verdana" w:cstheme="minorHAnsi"/>
          <w:color w:val="auto"/>
          <w:sz w:val="17"/>
          <w:szCs w:val="17"/>
        </w:rPr>
      </w:pPr>
      <w:r w:rsidRPr="00A15F78">
        <w:rPr>
          <w:rFonts w:ascii="Verdana" w:hAnsi="Verdana" w:cstheme="minorHAnsi"/>
          <w:color w:val="auto"/>
          <w:sz w:val="17"/>
          <w:szCs w:val="17"/>
        </w:rPr>
        <w:t>No</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points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recorded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unless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forms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filled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correctly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both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tagged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receive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points,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each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present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their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forms,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tag</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cards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weighmaster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person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capture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remain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with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weighmaster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during</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weighing</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recording.</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limit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three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one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species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angler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that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may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No</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are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left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weigh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station.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unwanted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must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disposed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of</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in</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the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correct</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manner.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Points</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will</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deducted</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for</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any</w:t>
      </w:r>
      <w:r w:rsidR="00CB4CC0" w:rsidRPr="00A15F78">
        <w:rPr>
          <w:rFonts w:ascii="Verdana" w:hAnsi="Verdana" w:cstheme="minorHAnsi"/>
          <w:color w:val="auto"/>
          <w:sz w:val="17"/>
          <w:szCs w:val="17"/>
        </w:rPr>
        <w:t xml:space="preserve"> </w:t>
      </w:r>
      <w:r w:rsidRPr="00A15F78">
        <w:rPr>
          <w:rFonts w:ascii="Verdana" w:hAnsi="Verdana" w:cstheme="minorHAnsi"/>
          <w:color w:val="auto"/>
          <w:sz w:val="17"/>
          <w:szCs w:val="17"/>
        </w:rPr>
        <w:t>infringements.</w:t>
      </w:r>
    </w:p>
    <w:p w14:paraId="7C0B4CE5" w14:textId="77777777" w:rsidR="0013289F" w:rsidRPr="00A15F78" w:rsidRDefault="0013289F" w:rsidP="0016561B">
      <w:pPr>
        <w:pStyle w:val="Default"/>
        <w:rPr>
          <w:rFonts w:ascii="Verdana" w:hAnsi="Verdana" w:cstheme="minorHAnsi"/>
          <w:color w:val="auto"/>
          <w:sz w:val="17"/>
          <w:szCs w:val="17"/>
        </w:rPr>
      </w:pPr>
    </w:p>
    <w:p w14:paraId="5891F5C9" w14:textId="77777777" w:rsidR="00E7279D" w:rsidRPr="004C63AB" w:rsidRDefault="00E7279D"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ENTRY</w:t>
      </w:r>
      <w:r w:rsidR="0013289F"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IN</w:t>
      </w:r>
      <w:r w:rsidR="0013289F"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TO</w:t>
      </w:r>
      <w:r w:rsidR="0013289F"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THE</w:t>
      </w:r>
      <w:r w:rsidR="0013289F"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MBBC</w:t>
      </w:r>
      <w:r w:rsidR="0013289F" w:rsidRPr="004C63AB">
        <w:rPr>
          <w:rFonts w:ascii="Verdana" w:hAnsi="Verdana" w:cstheme="minorHAnsi"/>
          <w:b/>
          <w:bCs/>
          <w:color w:val="auto"/>
          <w:sz w:val="17"/>
          <w:szCs w:val="17"/>
        </w:rPr>
        <w:t xml:space="preserve"> </w:t>
      </w:r>
      <w:r w:rsidRPr="004C63AB">
        <w:rPr>
          <w:rFonts w:ascii="Verdana" w:hAnsi="Verdana" w:cstheme="minorHAnsi"/>
          <w:b/>
          <w:bCs/>
          <w:color w:val="auto"/>
          <w:sz w:val="17"/>
          <w:szCs w:val="17"/>
        </w:rPr>
        <w:t>FACILITIES</w:t>
      </w:r>
    </w:p>
    <w:p w14:paraId="333B0B23" w14:textId="4638C5E1" w:rsidR="006E2A50" w:rsidRPr="0070386C" w:rsidRDefault="00B27B22" w:rsidP="006E2A50">
      <w:pPr>
        <w:pStyle w:val="Default"/>
        <w:rPr>
          <w:rFonts w:ascii="Verdana" w:hAnsi="Verdana" w:cstheme="minorHAnsi"/>
          <w:color w:val="auto"/>
          <w:sz w:val="17"/>
          <w:szCs w:val="17"/>
        </w:rPr>
      </w:pPr>
      <w:r w:rsidRPr="006E2A50">
        <w:rPr>
          <w:rFonts w:ascii="Verdana" w:hAnsi="Verdana" w:cstheme="minorHAnsi"/>
          <w:color w:val="auto"/>
          <w:sz w:val="17"/>
          <w:szCs w:val="17"/>
        </w:rPr>
        <w:t xml:space="preserve">Thongs in the club </w:t>
      </w:r>
      <w:r w:rsidR="006E2A50">
        <w:rPr>
          <w:rFonts w:ascii="Verdana" w:hAnsi="Verdana" w:cstheme="minorHAnsi"/>
          <w:color w:val="auto"/>
          <w:sz w:val="17"/>
          <w:szCs w:val="17"/>
        </w:rPr>
        <w:t>at any time of day or night</w:t>
      </w:r>
      <w:r w:rsidRPr="006E2A50">
        <w:rPr>
          <w:rFonts w:ascii="Verdana" w:hAnsi="Verdana" w:cstheme="minorHAnsi"/>
          <w:color w:val="auto"/>
          <w:sz w:val="17"/>
          <w:szCs w:val="17"/>
        </w:rPr>
        <w:t xml:space="preserve"> are now allowed.</w:t>
      </w:r>
      <w:r w:rsidR="006E2A50" w:rsidRPr="006E2A50">
        <w:rPr>
          <w:rFonts w:ascii="Verdana" w:hAnsi="Verdana" w:cstheme="minorHAnsi"/>
          <w:color w:val="auto"/>
          <w:sz w:val="17"/>
          <w:szCs w:val="17"/>
        </w:rPr>
        <w:t xml:space="preserve"> </w:t>
      </w:r>
      <w:r w:rsidR="006E2A50">
        <w:rPr>
          <w:rFonts w:ascii="Verdana" w:hAnsi="Verdana" w:cstheme="minorHAnsi"/>
          <w:color w:val="auto"/>
          <w:sz w:val="17"/>
          <w:szCs w:val="17"/>
        </w:rPr>
        <w:t>Full e</w:t>
      </w:r>
      <w:r w:rsidR="006E2A50" w:rsidRPr="0070386C">
        <w:rPr>
          <w:rFonts w:ascii="Verdana" w:hAnsi="Verdana" w:cstheme="minorHAnsi"/>
          <w:color w:val="auto"/>
          <w:sz w:val="17"/>
          <w:szCs w:val="17"/>
        </w:rPr>
        <w:t>ntry requirement can be found at https://mbbc.org.au/our-club/</w:t>
      </w:r>
    </w:p>
    <w:p w14:paraId="5A2C7053" w14:textId="77777777" w:rsidR="00B27B22" w:rsidRDefault="00B27B22" w:rsidP="00FE4691">
      <w:pPr>
        <w:pStyle w:val="Default"/>
        <w:rPr>
          <w:rFonts w:ascii="Verdana" w:hAnsi="Verdana" w:cstheme="minorHAnsi"/>
          <w:color w:val="auto"/>
          <w:sz w:val="17"/>
          <w:szCs w:val="17"/>
        </w:rPr>
      </w:pPr>
    </w:p>
    <w:p w14:paraId="66CB0A80" w14:textId="08A5C2BD" w:rsidR="00E7279D" w:rsidRDefault="00E7279D" w:rsidP="00FE4691">
      <w:pPr>
        <w:pStyle w:val="Default"/>
        <w:rPr>
          <w:rFonts w:ascii="Verdana" w:hAnsi="Verdana" w:cstheme="minorHAnsi"/>
          <w:color w:val="auto"/>
          <w:sz w:val="17"/>
          <w:szCs w:val="17"/>
        </w:rPr>
      </w:pPr>
      <w:r w:rsidRPr="00A15F78">
        <w:rPr>
          <w:rFonts w:ascii="Verdana" w:hAnsi="Verdana" w:cstheme="minorHAnsi"/>
          <w:color w:val="auto"/>
          <w:sz w:val="17"/>
          <w:szCs w:val="17"/>
        </w:rPr>
        <w:t xml:space="preserve">No alcoholic beverages are to be removed from the MBBC facility and taken to boats, unless bought as a </w:t>
      </w:r>
      <w:r w:rsidR="00AE016A" w:rsidRPr="00A15F78">
        <w:rPr>
          <w:rFonts w:ascii="Verdana" w:hAnsi="Verdana" w:cstheme="minorHAnsi"/>
          <w:color w:val="auto"/>
          <w:sz w:val="17"/>
          <w:szCs w:val="17"/>
        </w:rPr>
        <w:t>takeaway</w:t>
      </w:r>
      <w:r w:rsidRPr="00A15F78">
        <w:rPr>
          <w:rFonts w:ascii="Verdana" w:hAnsi="Verdana" w:cstheme="minorHAnsi"/>
          <w:color w:val="auto"/>
          <w:sz w:val="17"/>
          <w:szCs w:val="17"/>
        </w:rPr>
        <w:t xml:space="preserve"> from the club bottle shop. No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alcoholic</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beverages</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are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to</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be</w:t>
      </w:r>
      <w:r w:rsidR="0013289F" w:rsidRPr="00A15F78">
        <w:rPr>
          <w:rFonts w:ascii="Verdana" w:hAnsi="Verdana" w:cstheme="minorHAnsi"/>
          <w:color w:val="auto"/>
          <w:sz w:val="17"/>
          <w:szCs w:val="17"/>
        </w:rPr>
        <w:t xml:space="preserve"> </w:t>
      </w:r>
      <w:r w:rsidR="00FE4691">
        <w:rPr>
          <w:rFonts w:ascii="Verdana" w:hAnsi="Verdana" w:cstheme="minorHAnsi"/>
          <w:color w:val="auto"/>
          <w:sz w:val="17"/>
          <w:szCs w:val="17"/>
        </w:rPr>
        <w:t>taken</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 xml:space="preserve">from boats </w:t>
      </w:r>
      <w:r w:rsidR="00FE4691">
        <w:rPr>
          <w:rFonts w:ascii="Verdana" w:hAnsi="Verdana" w:cstheme="minorHAnsi"/>
          <w:color w:val="auto"/>
          <w:sz w:val="17"/>
          <w:szCs w:val="17"/>
        </w:rPr>
        <w:t>and consumed on MBBC grounds.</w:t>
      </w:r>
      <w:r w:rsidRPr="00A15F78">
        <w:rPr>
          <w:rFonts w:ascii="Verdana" w:hAnsi="Verdana" w:cstheme="minorHAnsi"/>
          <w:color w:val="auto"/>
          <w:sz w:val="17"/>
          <w:szCs w:val="17"/>
        </w:rPr>
        <w:t xml:space="preserve"> </w:t>
      </w:r>
    </w:p>
    <w:p w14:paraId="727F7694" w14:textId="1EF4F1E5" w:rsidR="00AE016A" w:rsidRDefault="00AE016A" w:rsidP="00FE4691">
      <w:pPr>
        <w:pStyle w:val="Default"/>
        <w:rPr>
          <w:rFonts w:ascii="Verdana" w:hAnsi="Verdana" w:cstheme="minorHAnsi"/>
          <w:color w:val="auto"/>
          <w:sz w:val="17"/>
          <w:szCs w:val="17"/>
        </w:rPr>
      </w:pPr>
    </w:p>
    <w:p w14:paraId="39DB6809" w14:textId="77777777" w:rsidR="00AE016A" w:rsidRPr="004C63AB" w:rsidRDefault="00AE016A" w:rsidP="00AE016A">
      <w:pPr>
        <w:pStyle w:val="Default"/>
        <w:rPr>
          <w:rFonts w:ascii="Verdana" w:hAnsi="Verdana" w:cstheme="minorHAnsi"/>
          <w:b/>
          <w:bCs/>
          <w:color w:val="auto"/>
          <w:sz w:val="17"/>
          <w:szCs w:val="17"/>
        </w:rPr>
      </w:pPr>
      <w:r w:rsidRPr="004C63AB">
        <w:rPr>
          <w:rFonts w:ascii="Verdana" w:hAnsi="Verdana" w:cstheme="minorHAnsi"/>
          <w:b/>
          <w:bCs/>
          <w:color w:val="auto"/>
          <w:sz w:val="17"/>
          <w:szCs w:val="17"/>
        </w:rPr>
        <w:t xml:space="preserve">AMENITIES </w:t>
      </w:r>
    </w:p>
    <w:p w14:paraId="3132ED66" w14:textId="77777777" w:rsidR="00AE016A" w:rsidRPr="00A15F78" w:rsidRDefault="00AE016A" w:rsidP="00AE016A">
      <w:pPr>
        <w:pStyle w:val="Default"/>
        <w:rPr>
          <w:rFonts w:ascii="Verdana" w:hAnsi="Verdana" w:cstheme="minorHAnsi"/>
          <w:color w:val="auto"/>
          <w:sz w:val="17"/>
          <w:szCs w:val="17"/>
        </w:rPr>
      </w:pPr>
      <w:r w:rsidRPr="00A15F78">
        <w:rPr>
          <w:rFonts w:ascii="Verdana" w:hAnsi="Verdana" w:cstheme="minorHAnsi"/>
          <w:color w:val="auto"/>
          <w:sz w:val="17"/>
          <w:szCs w:val="17"/>
        </w:rPr>
        <w:t>There are amenities available at the club including showers. Ice is available from the club bar</w:t>
      </w:r>
    </w:p>
    <w:p w14:paraId="165EB80E" w14:textId="77777777" w:rsidR="0013289F" w:rsidRPr="00A15F78" w:rsidRDefault="0013289F" w:rsidP="0016561B">
      <w:pPr>
        <w:pStyle w:val="Default"/>
        <w:rPr>
          <w:rFonts w:ascii="Verdana" w:hAnsi="Verdana" w:cstheme="minorHAnsi"/>
          <w:color w:val="auto"/>
          <w:sz w:val="17"/>
          <w:szCs w:val="17"/>
        </w:rPr>
      </w:pPr>
    </w:p>
    <w:p w14:paraId="4AC7A59C" w14:textId="77777777" w:rsidR="00E7279D" w:rsidRPr="004C63AB" w:rsidRDefault="00E7279D"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 xml:space="preserve">MISCONDUCT </w:t>
      </w:r>
    </w:p>
    <w:p w14:paraId="6829382C" w14:textId="0B7E08E6" w:rsidR="00E7279D" w:rsidRPr="00A15F78" w:rsidRDefault="00E7279D" w:rsidP="0016561B">
      <w:pPr>
        <w:pStyle w:val="Default"/>
        <w:rPr>
          <w:rFonts w:ascii="Verdana" w:hAnsi="Verdana" w:cstheme="minorHAnsi"/>
          <w:color w:val="auto"/>
          <w:sz w:val="17"/>
          <w:szCs w:val="17"/>
        </w:rPr>
      </w:pPr>
      <w:r w:rsidRPr="00A15F78">
        <w:rPr>
          <w:rFonts w:ascii="Verdana" w:hAnsi="Verdana" w:cstheme="minorHAnsi"/>
          <w:color w:val="auto"/>
          <w:sz w:val="17"/>
          <w:szCs w:val="17"/>
        </w:rPr>
        <w:t>The Tournament Committee reserves the right at any stage of the tournament to disqualify or deduct points from individuals or teams who are deemed to have conducted themselves in a disrespectful manner and are deemed to have brought the sport of Game</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fishing</w:t>
      </w:r>
      <w:r w:rsidR="0013289F" w:rsidRPr="00A15F78">
        <w:rPr>
          <w:rFonts w:ascii="Verdana" w:hAnsi="Verdana" w:cstheme="minorHAnsi"/>
          <w:color w:val="auto"/>
          <w:sz w:val="17"/>
          <w:szCs w:val="17"/>
        </w:rPr>
        <w:t xml:space="preserve"> </w:t>
      </w:r>
      <w:r w:rsidRPr="00A15F78">
        <w:rPr>
          <w:rFonts w:ascii="Verdana" w:hAnsi="Verdana" w:cstheme="minorHAnsi"/>
          <w:color w:val="auto"/>
          <w:sz w:val="17"/>
          <w:szCs w:val="17"/>
        </w:rPr>
        <w:t xml:space="preserve">or the RPG&amp;SC Inc. or the Moreton Bay Boat Club (MBBC) into disrepute. MBBC licensing regulations must be observed including appropriate dress codes and alcohol restrictions and noise limits. MBBC staff must be respected and </w:t>
      </w:r>
      <w:r w:rsidR="005E5203">
        <w:rPr>
          <w:rFonts w:ascii="Verdana" w:hAnsi="Verdana" w:cstheme="minorHAnsi"/>
          <w:color w:val="auto"/>
          <w:sz w:val="17"/>
          <w:szCs w:val="17"/>
        </w:rPr>
        <w:t xml:space="preserve">their </w:t>
      </w:r>
      <w:r w:rsidRPr="00A15F78">
        <w:rPr>
          <w:rFonts w:ascii="Verdana" w:hAnsi="Verdana" w:cstheme="minorHAnsi"/>
          <w:color w:val="auto"/>
          <w:sz w:val="17"/>
          <w:szCs w:val="17"/>
        </w:rPr>
        <w:t xml:space="preserve">directions followed. </w:t>
      </w:r>
    </w:p>
    <w:p w14:paraId="105CDC69" w14:textId="77777777" w:rsidR="0013289F" w:rsidRPr="00A15F78" w:rsidRDefault="0013289F" w:rsidP="0016561B">
      <w:pPr>
        <w:pStyle w:val="Default"/>
        <w:rPr>
          <w:rFonts w:ascii="Verdana" w:hAnsi="Verdana" w:cstheme="minorHAnsi"/>
          <w:color w:val="auto"/>
          <w:sz w:val="17"/>
          <w:szCs w:val="17"/>
        </w:rPr>
      </w:pPr>
    </w:p>
    <w:p w14:paraId="37535F6D" w14:textId="77777777" w:rsidR="0013289F" w:rsidRPr="00A15F78" w:rsidRDefault="0013289F" w:rsidP="0016561B">
      <w:pPr>
        <w:pStyle w:val="Default"/>
        <w:rPr>
          <w:rFonts w:ascii="Verdana" w:hAnsi="Verdana" w:cstheme="minorHAnsi"/>
          <w:color w:val="auto"/>
          <w:sz w:val="17"/>
          <w:szCs w:val="17"/>
        </w:rPr>
      </w:pPr>
    </w:p>
    <w:p w14:paraId="1480B703" w14:textId="77777777" w:rsidR="00E7279D" w:rsidRPr="004C63AB" w:rsidRDefault="00E7279D" w:rsidP="0016561B">
      <w:pPr>
        <w:pStyle w:val="Default"/>
        <w:rPr>
          <w:rFonts w:ascii="Verdana" w:hAnsi="Verdana" w:cstheme="minorHAnsi"/>
          <w:b/>
          <w:bCs/>
          <w:color w:val="auto"/>
          <w:sz w:val="17"/>
          <w:szCs w:val="17"/>
        </w:rPr>
      </w:pPr>
      <w:r w:rsidRPr="004C63AB">
        <w:rPr>
          <w:rFonts w:ascii="Verdana" w:hAnsi="Verdana" w:cstheme="minorHAnsi"/>
          <w:b/>
          <w:bCs/>
          <w:color w:val="auto"/>
          <w:sz w:val="17"/>
          <w:szCs w:val="17"/>
        </w:rPr>
        <w:t xml:space="preserve">FISHING RULES </w:t>
      </w:r>
    </w:p>
    <w:p w14:paraId="28F99C79" w14:textId="77777777" w:rsidR="00E7279D" w:rsidRPr="00A15F78" w:rsidRDefault="00E7279D" w:rsidP="0013289F">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Each team will consist of no more than six (6) and no less than two (2) anglers.</w:t>
      </w:r>
    </w:p>
    <w:p w14:paraId="0AF49225" w14:textId="65CFC4FA" w:rsidR="0013289F" w:rsidRPr="00A15F78" w:rsidRDefault="0004571B" w:rsidP="0016561B">
      <w:pPr>
        <w:pStyle w:val="Default"/>
        <w:numPr>
          <w:ilvl w:val="0"/>
          <w:numId w:val="3"/>
        </w:numPr>
        <w:spacing w:after="23"/>
        <w:rPr>
          <w:rFonts w:ascii="Verdana" w:hAnsi="Verdana" w:cstheme="minorHAnsi"/>
          <w:color w:val="auto"/>
          <w:sz w:val="17"/>
          <w:szCs w:val="17"/>
        </w:rPr>
      </w:pPr>
      <w:r>
        <w:rPr>
          <w:rFonts w:ascii="Verdana" w:hAnsi="Verdana" w:cstheme="minorHAnsi"/>
          <w:color w:val="auto"/>
          <w:sz w:val="17"/>
          <w:szCs w:val="17"/>
        </w:rPr>
        <w:t>L</w:t>
      </w:r>
      <w:r w:rsidR="00E7279D" w:rsidRPr="00A15F78">
        <w:rPr>
          <w:rFonts w:ascii="Verdana" w:hAnsi="Verdana" w:cstheme="minorHAnsi"/>
          <w:color w:val="auto"/>
          <w:sz w:val="17"/>
          <w:szCs w:val="17"/>
        </w:rPr>
        <w:t>ine class</w:t>
      </w:r>
      <w:r>
        <w:rPr>
          <w:rFonts w:ascii="Verdana" w:hAnsi="Verdana" w:cstheme="minorHAnsi"/>
          <w:color w:val="auto"/>
          <w:sz w:val="17"/>
          <w:szCs w:val="17"/>
        </w:rPr>
        <w:t>es of either 8KG or 10KG only to be fished</w:t>
      </w:r>
      <w:r w:rsidR="00AE016A" w:rsidRPr="00A15F78">
        <w:rPr>
          <w:rFonts w:ascii="Verdana" w:hAnsi="Verdana" w:cstheme="minorHAnsi"/>
          <w:color w:val="auto"/>
          <w:sz w:val="17"/>
          <w:szCs w:val="17"/>
        </w:rPr>
        <w:t>,</w:t>
      </w:r>
      <w:r w:rsidR="00E7279D" w:rsidRPr="00A15F78">
        <w:rPr>
          <w:rFonts w:ascii="Verdana" w:hAnsi="Verdana" w:cstheme="minorHAnsi"/>
          <w:color w:val="auto"/>
          <w:sz w:val="17"/>
          <w:szCs w:val="17"/>
        </w:rPr>
        <w:t xml:space="preserve"> and points will be scored accordingly. </w:t>
      </w:r>
    </w:p>
    <w:p w14:paraId="63975428"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A maximum of two rods per angler only at any one time, except when live baiting. </w:t>
      </w:r>
    </w:p>
    <w:p w14:paraId="3F845DA5" w14:textId="3F8A268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Live baiting -</w:t>
      </w:r>
      <w:r w:rsidR="0004571B">
        <w:rPr>
          <w:rFonts w:ascii="Verdana" w:hAnsi="Verdana" w:cstheme="minorHAnsi"/>
          <w:color w:val="auto"/>
          <w:sz w:val="17"/>
          <w:szCs w:val="17"/>
        </w:rPr>
        <w:t xml:space="preserve"> </w:t>
      </w:r>
      <w:r w:rsidRPr="00A15F78">
        <w:rPr>
          <w:rFonts w:ascii="Verdana" w:hAnsi="Verdana" w:cstheme="minorHAnsi"/>
          <w:color w:val="auto"/>
          <w:sz w:val="17"/>
          <w:szCs w:val="17"/>
        </w:rPr>
        <w:t xml:space="preserve">one rod per angler to be used and cannot be handled by others. </w:t>
      </w:r>
      <w:r w:rsidR="00AE016A">
        <w:rPr>
          <w:rFonts w:ascii="Verdana" w:hAnsi="Verdana" w:cstheme="minorHAnsi"/>
          <w:color w:val="auto"/>
          <w:sz w:val="17"/>
          <w:szCs w:val="17"/>
        </w:rPr>
        <w:t>Hooks are to be non-offset circle hooks.</w:t>
      </w:r>
    </w:p>
    <w:p w14:paraId="540957FC" w14:textId="760E6CE1" w:rsidR="0013289F" w:rsidRPr="00A15F78" w:rsidRDefault="00DF4859" w:rsidP="0016561B">
      <w:pPr>
        <w:pStyle w:val="Default"/>
        <w:numPr>
          <w:ilvl w:val="0"/>
          <w:numId w:val="3"/>
        </w:numPr>
        <w:spacing w:after="23"/>
        <w:rPr>
          <w:rFonts w:ascii="Verdana" w:hAnsi="Verdana" w:cstheme="minorHAnsi"/>
          <w:color w:val="auto"/>
          <w:sz w:val="17"/>
          <w:szCs w:val="17"/>
        </w:rPr>
      </w:pPr>
      <w:r>
        <w:rPr>
          <w:rFonts w:ascii="Verdana" w:hAnsi="Verdana" w:cstheme="minorHAnsi"/>
          <w:color w:val="auto"/>
          <w:sz w:val="17"/>
          <w:szCs w:val="17"/>
        </w:rPr>
        <w:t>L</w:t>
      </w:r>
      <w:r w:rsidR="00E7279D" w:rsidRPr="00A15F78">
        <w:rPr>
          <w:rFonts w:ascii="Verdana" w:hAnsi="Verdana" w:cstheme="minorHAnsi"/>
          <w:color w:val="auto"/>
          <w:sz w:val="17"/>
          <w:szCs w:val="17"/>
        </w:rPr>
        <w:t xml:space="preserve">ive bait capture is permitted prior to commencement of fishing on day one. </w:t>
      </w:r>
    </w:p>
    <w:p w14:paraId="05813E9C"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Each angler to receive equal fishing opportunity. </w:t>
      </w:r>
    </w:p>
    <w:p w14:paraId="4A4B94E7" w14:textId="07F1BCCF"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Boat crew is not permitted to assist in any way other than to tag and release or capture the fish as per G.F.A.A rules. Points apply when tag is inserted. </w:t>
      </w:r>
      <w:r w:rsidR="00114134" w:rsidRPr="007D6EB3">
        <w:rPr>
          <w:rFonts w:ascii="Verdana" w:hAnsi="Verdana" w:cstheme="minorHAnsi"/>
          <w:color w:val="auto"/>
          <w:sz w:val="17"/>
          <w:szCs w:val="17"/>
        </w:rPr>
        <w:t>Crew must be current members of QGFA.</w:t>
      </w:r>
    </w:p>
    <w:p w14:paraId="509C3E87"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Hook ups that go into overtime are permitted on day 1 and must be reported to game base prior to cease fishing. No overtime on day 2.</w:t>
      </w:r>
    </w:p>
    <w:p w14:paraId="1517AE5E" w14:textId="32AA3519"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Tag points will apply to Billfish only. To be eligible for tag points, all Billfish must be tagged with NSW fisheries “Billfish only” tags. Tagging with any other tag will result in disqualification of the fish. Each Billfish tagged will scored 1500 points</w:t>
      </w:r>
      <w:r w:rsidR="0004571B">
        <w:rPr>
          <w:rFonts w:ascii="Verdana" w:hAnsi="Verdana" w:cstheme="minorHAnsi"/>
          <w:color w:val="auto"/>
          <w:sz w:val="17"/>
          <w:szCs w:val="17"/>
        </w:rPr>
        <w:t xml:space="preserve"> irrespective of 8kg or 10kg line class</w:t>
      </w:r>
      <w:r w:rsidRPr="00A15F78">
        <w:rPr>
          <w:rFonts w:ascii="Verdana" w:hAnsi="Verdana" w:cstheme="minorHAnsi"/>
          <w:color w:val="auto"/>
          <w:sz w:val="17"/>
          <w:szCs w:val="17"/>
        </w:rPr>
        <w:t xml:space="preserve">. </w:t>
      </w:r>
    </w:p>
    <w:p w14:paraId="48890026"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The only “other species” eligible for weighing are Yellowfin Tuna, Longtail Tuna, Mahi </w:t>
      </w:r>
      <w:proofErr w:type="spellStart"/>
      <w:r w:rsidRPr="00A15F78">
        <w:rPr>
          <w:rFonts w:ascii="Verdana" w:hAnsi="Verdana" w:cstheme="minorHAnsi"/>
          <w:color w:val="auto"/>
          <w:sz w:val="17"/>
          <w:szCs w:val="17"/>
        </w:rPr>
        <w:t>Mahi</w:t>
      </w:r>
      <w:proofErr w:type="spellEnd"/>
      <w:r w:rsidRPr="00A15F78">
        <w:rPr>
          <w:rFonts w:ascii="Verdana" w:hAnsi="Verdana" w:cstheme="minorHAnsi"/>
          <w:color w:val="auto"/>
          <w:sz w:val="17"/>
          <w:szCs w:val="17"/>
        </w:rPr>
        <w:t>, Wahoo, Spanish Mackerel and Cobia and the capture must be equal to or greater than line class. A weigh limit of 3 of any one species per angler per day will apply. Note: QLD Fisheries restrictions may apply</w:t>
      </w:r>
    </w:p>
    <w:p w14:paraId="4AD78DE4" w14:textId="1BA261AF"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Capture points are calculated as fish weight x 100 divided by line class (8 kg</w:t>
      </w:r>
      <w:r w:rsidR="0004571B">
        <w:rPr>
          <w:rFonts w:ascii="Verdana" w:hAnsi="Verdana" w:cstheme="minorHAnsi"/>
          <w:color w:val="auto"/>
          <w:sz w:val="17"/>
          <w:szCs w:val="17"/>
        </w:rPr>
        <w:t>, or 10 kg</w:t>
      </w:r>
      <w:r w:rsidRPr="00A15F78">
        <w:rPr>
          <w:rFonts w:ascii="Verdana" w:hAnsi="Verdana" w:cstheme="minorHAnsi"/>
          <w:color w:val="auto"/>
          <w:sz w:val="17"/>
          <w:szCs w:val="17"/>
        </w:rPr>
        <w:t xml:space="preserve">). </w:t>
      </w:r>
    </w:p>
    <w:p w14:paraId="4A6B46BC"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In the event of a tie, the first to attain the total score will be deemed as the winner. </w:t>
      </w:r>
    </w:p>
    <w:p w14:paraId="10856B26"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The tournament committee will decide all trophy winners. The Club reserves the right to review the awarding of any trophy. </w:t>
      </w:r>
    </w:p>
    <w:p w14:paraId="696C43E7"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An angler must submit any protests relating to the tournament in writing no later than one hour after the close of the weigh-in on the day of the alleged infringement. Decision of the tournament committee is final. </w:t>
      </w:r>
    </w:p>
    <w:p w14:paraId="7975F079"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Fishing area limits will be as per the grid sheet supplied at the briefing. All vessels must log on and off with game fish base each day. In the event of a vessel returning early, they must notify game fish base. </w:t>
      </w:r>
    </w:p>
    <w:p w14:paraId="3C973FF4"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Boat skipper or team captain must sign registration form and waiver form as part of their entry to the tournament. All boat owners/skippers MUST have their anglers and crew sign the waiver form attached. </w:t>
      </w:r>
    </w:p>
    <w:p w14:paraId="117D3FFF"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Boats logging off for the day are deemed to have ceased fishing for that day. </w:t>
      </w:r>
    </w:p>
    <w:p w14:paraId="0D0CD0A3" w14:textId="77777777" w:rsidR="0013289F"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 xml:space="preserve">G.F.A.A Rules and Regulations and Queensland Fisheries restrictions apply. </w:t>
      </w:r>
    </w:p>
    <w:p w14:paraId="3FACBD21" w14:textId="77777777" w:rsidR="00E7279D" w:rsidRPr="00A15F78" w:rsidRDefault="00E7279D" w:rsidP="0016561B">
      <w:pPr>
        <w:pStyle w:val="Default"/>
        <w:numPr>
          <w:ilvl w:val="0"/>
          <w:numId w:val="3"/>
        </w:numPr>
        <w:spacing w:after="23"/>
        <w:rPr>
          <w:rFonts w:ascii="Verdana" w:hAnsi="Verdana" w:cstheme="minorHAnsi"/>
          <w:color w:val="auto"/>
          <w:sz w:val="17"/>
          <w:szCs w:val="17"/>
        </w:rPr>
      </w:pPr>
      <w:r w:rsidRPr="00A15F78">
        <w:rPr>
          <w:rFonts w:ascii="Verdana" w:hAnsi="Verdana" w:cstheme="minorHAnsi"/>
          <w:color w:val="auto"/>
          <w:sz w:val="17"/>
          <w:szCs w:val="17"/>
        </w:rPr>
        <w:t>Skippers may manoeuvre the boat to assist the angler.</w:t>
      </w:r>
    </w:p>
    <w:p w14:paraId="60E07281" w14:textId="77777777" w:rsidR="00E7279D" w:rsidRPr="00A15F78" w:rsidRDefault="00E7279D" w:rsidP="0016561B">
      <w:pPr>
        <w:pStyle w:val="Default"/>
        <w:rPr>
          <w:rFonts w:ascii="Verdana" w:hAnsi="Verdana" w:cstheme="minorHAnsi"/>
          <w:color w:val="auto"/>
          <w:sz w:val="17"/>
          <w:szCs w:val="17"/>
        </w:rPr>
      </w:pPr>
    </w:p>
    <w:p w14:paraId="1D959EB3" w14:textId="59C47B50" w:rsidR="00E7279D" w:rsidRPr="004C63AB" w:rsidRDefault="00FE4691" w:rsidP="0016561B">
      <w:pPr>
        <w:pStyle w:val="Default"/>
        <w:rPr>
          <w:rFonts w:ascii="Verdana" w:hAnsi="Verdana" w:cstheme="minorHAnsi"/>
          <w:b/>
          <w:bCs/>
          <w:color w:val="auto"/>
          <w:sz w:val="17"/>
          <w:szCs w:val="17"/>
        </w:rPr>
      </w:pPr>
      <w:r>
        <w:rPr>
          <w:rFonts w:ascii="Verdana" w:hAnsi="Verdana" w:cstheme="minorHAnsi"/>
          <w:b/>
          <w:bCs/>
          <w:color w:val="auto"/>
          <w:sz w:val="17"/>
          <w:szCs w:val="17"/>
        </w:rPr>
        <w:t xml:space="preserve">KEY </w:t>
      </w:r>
      <w:r w:rsidR="00E7279D" w:rsidRPr="004C63AB">
        <w:rPr>
          <w:rFonts w:ascii="Verdana" w:hAnsi="Verdana" w:cstheme="minorHAnsi"/>
          <w:b/>
          <w:bCs/>
          <w:color w:val="auto"/>
          <w:sz w:val="17"/>
          <w:szCs w:val="17"/>
        </w:rPr>
        <w:t>CONTACT</w:t>
      </w:r>
    </w:p>
    <w:p w14:paraId="6A536D74" w14:textId="615DCD4C" w:rsidR="002A1D8A" w:rsidRPr="00A15F78" w:rsidRDefault="002164D1" w:rsidP="0016561B">
      <w:pPr>
        <w:pStyle w:val="Default"/>
        <w:rPr>
          <w:rFonts w:ascii="Verdana" w:hAnsi="Verdana" w:cstheme="minorHAnsi"/>
          <w:color w:val="auto"/>
          <w:sz w:val="17"/>
          <w:szCs w:val="17"/>
        </w:rPr>
      </w:pPr>
      <w:r>
        <w:rPr>
          <w:rFonts w:ascii="Verdana" w:hAnsi="Verdana" w:cstheme="minorHAnsi"/>
          <w:b/>
          <w:color w:val="auto"/>
          <w:sz w:val="17"/>
          <w:szCs w:val="17"/>
          <w:u w:val="single"/>
        </w:rPr>
        <w:t>Greg Evans</w:t>
      </w:r>
      <w:r w:rsidR="00FE4691">
        <w:rPr>
          <w:rFonts w:ascii="Verdana" w:hAnsi="Verdana" w:cstheme="minorHAnsi"/>
          <w:color w:val="auto"/>
          <w:sz w:val="17"/>
          <w:szCs w:val="17"/>
        </w:rPr>
        <w:t xml:space="preserve"> </w:t>
      </w:r>
      <w:r>
        <w:rPr>
          <w:rFonts w:ascii="Verdana" w:hAnsi="Verdana" w:cstheme="minorHAnsi"/>
          <w:color w:val="auto"/>
          <w:sz w:val="17"/>
          <w:szCs w:val="17"/>
        </w:rPr>
        <w:t>–</w:t>
      </w:r>
      <w:r w:rsidR="00FE4691">
        <w:rPr>
          <w:rFonts w:ascii="Verdana" w:hAnsi="Verdana" w:cstheme="minorHAnsi"/>
          <w:color w:val="auto"/>
          <w:sz w:val="17"/>
          <w:szCs w:val="17"/>
        </w:rPr>
        <w:t xml:space="preserve"> </w:t>
      </w:r>
      <w:r>
        <w:rPr>
          <w:rFonts w:ascii="Verdana" w:hAnsi="Verdana" w:cstheme="minorHAnsi"/>
          <w:color w:val="auto"/>
          <w:sz w:val="17"/>
          <w:szCs w:val="17"/>
        </w:rPr>
        <w:t>0407 010 157</w:t>
      </w:r>
    </w:p>
    <w:p w14:paraId="1D9AE757" w14:textId="75A77713" w:rsidR="00E7279D" w:rsidRPr="00A15F78" w:rsidRDefault="00E7279D" w:rsidP="0016561B">
      <w:pPr>
        <w:pStyle w:val="Default"/>
        <w:rPr>
          <w:rFonts w:ascii="Verdana" w:hAnsi="Verdana" w:cstheme="minorHAnsi"/>
          <w:color w:val="auto"/>
          <w:sz w:val="17"/>
          <w:szCs w:val="17"/>
        </w:rPr>
      </w:pPr>
    </w:p>
    <w:p w14:paraId="5AA9B32B" w14:textId="77777777" w:rsidR="00B31F09" w:rsidRDefault="00B31F09" w:rsidP="0016561B">
      <w:pPr>
        <w:pStyle w:val="Default"/>
        <w:rPr>
          <w:rFonts w:asciiTheme="minorHAnsi" w:hAnsiTheme="minorHAnsi" w:cstheme="minorHAnsi"/>
          <w:color w:val="auto"/>
          <w:sz w:val="22"/>
          <w:szCs w:val="22"/>
        </w:rPr>
        <w:sectPr w:rsidR="00B31F09" w:rsidSect="00FD3150">
          <w:type w:val="continuous"/>
          <w:pgSz w:w="11906" w:h="16838"/>
          <w:pgMar w:top="1440" w:right="849" w:bottom="1440" w:left="851" w:header="708" w:footer="708" w:gutter="0"/>
          <w:cols w:num="2" w:space="708"/>
          <w:docGrid w:linePitch="360"/>
        </w:sectPr>
      </w:pPr>
    </w:p>
    <w:p w14:paraId="3B4B6C29" w14:textId="77777777" w:rsidR="00FD3150" w:rsidRDefault="00FD3150">
      <w:pPr>
        <w:rPr>
          <w:rFonts w:cstheme="minorHAnsi"/>
        </w:rPr>
      </w:pPr>
      <w:r>
        <w:rPr>
          <w:rFonts w:cstheme="minorHAnsi"/>
        </w:rPr>
        <w:br w:type="page"/>
      </w:r>
    </w:p>
    <w:p w14:paraId="57813E2E" w14:textId="77777777" w:rsidR="00AD6721" w:rsidRDefault="00656074" w:rsidP="0016561B">
      <w:pPr>
        <w:pStyle w:val="Default"/>
        <w:rPr>
          <w:rFonts w:asciiTheme="minorHAnsi" w:hAnsiTheme="minorHAnsi" w:cstheme="minorHAnsi"/>
          <w:color w:val="auto"/>
          <w:sz w:val="22"/>
          <w:szCs w:val="22"/>
        </w:rPr>
      </w:pPr>
      <w:r>
        <w:rPr>
          <w:rFonts w:asciiTheme="minorHAnsi" w:hAnsiTheme="minorHAnsi" w:cstheme="minorHAnsi"/>
          <w:noProof/>
          <w:color w:val="auto"/>
          <w:sz w:val="22"/>
          <w:szCs w:val="22"/>
          <w:lang w:eastAsia="en-AU"/>
        </w:rPr>
        <w:lastRenderedPageBreak/>
        <w:drawing>
          <wp:anchor distT="0" distB="0" distL="114300" distR="114300" simplePos="0" relativeHeight="251659264" behindDoc="1" locked="0" layoutInCell="1" allowOverlap="1" wp14:anchorId="049245FC" wp14:editId="18D0AB60">
            <wp:simplePos x="0" y="0"/>
            <wp:positionH relativeFrom="column">
              <wp:posOffset>-226060</wp:posOffset>
            </wp:positionH>
            <wp:positionV relativeFrom="paragraph">
              <wp:posOffset>-69850</wp:posOffset>
            </wp:positionV>
            <wp:extent cx="1524000" cy="11707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GSC_Sm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1170787"/>
                    </a:xfrm>
                    <a:prstGeom prst="rect">
                      <a:avLst/>
                    </a:prstGeom>
                  </pic:spPr>
                </pic:pic>
              </a:graphicData>
            </a:graphic>
            <wp14:sizeRelH relativeFrom="page">
              <wp14:pctWidth>0</wp14:pctWidth>
            </wp14:sizeRelH>
            <wp14:sizeRelV relativeFrom="page">
              <wp14:pctHeight>0</wp14:pctHeight>
            </wp14:sizeRelV>
          </wp:anchor>
        </w:drawing>
      </w:r>
    </w:p>
    <w:p w14:paraId="143B4A06" w14:textId="77777777" w:rsidR="00AD6721" w:rsidRDefault="00AD6721" w:rsidP="0016561B">
      <w:pPr>
        <w:pStyle w:val="Default"/>
        <w:rPr>
          <w:rFonts w:asciiTheme="minorHAnsi" w:hAnsiTheme="minorHAnsi" w:cstheme="minorHAnsi"/>
          <w:color w:val="auto"/>
          <w:sz w:val="22"/>
          <w:szCs w:val="22"/>
        </w:rPr>
      </w:pPr>
    </w:p>
    <w:p w14:paraId="41937D74" w14:textId="21404D67" w:rsidR="00656074" w:rsidRDefault="00792AFB" w:rsidP="00656074">
      <w:pPr>
        <w:pStyle w:val="Default"/>
        <w:tabs>
          <w:tab w:val="left" w:pos="2484"/>
        </w:tabs>
        <w:jc w:val="center"/>
        <w:rPr>
          <w:rFonts w:ascii="Verdana" w:hAnsi="Verdana" w:cstheme="minorHAnsi"/>
          <w:color w:val="auto"/>
          <w:sz w:val="22"/>
          <w:szCs w:val="22"/>
        </w:rPr>
      </w:pPr>
      <w:r w:rsidRPr="00792AFB">
        <w:rPr>
          <w:rFonts w:ascii="Verdana" w:hAnsi="Verdana" w:cstheme="minorHAnsi"/>
          <w:color w:val="auto"/>
          <w:sz w:val="22"/>
          <w:szCs w:val="22"/>
        </w:rPr>
        <w:t>202</w:t>
      </w:r>
      <w:r w:rsidR="00CE1ECA">
        <w:rPr>
          <w:rFonts w:ascii="Verdana" w:hAnsi="Verdana" w:cstheme="minorHAnsi"/>
          <w:color w:val="auto"/>
          <w:sz w:val="22"/>
          <w:szCs w:val="22"/>
        </w:rPr>
        <w:t>6</w:t>
      </w:r>
      <w:r w:rsidRPr="00792AFB">
        <w:rPr>
          <w:rFonts w:ascii="Verdana" w:hAnsi="Verdana" w:cstheme="minorHAnsi"/>
          <w:color w:val="auto"/>
          <w:sz w:val="22"/>
          <w:szCs w:val="22"/>
        </w:rPr>
        <w:t xml:space="preserve"> REDCLIFFE AUSTRALIA DAY</w:t>
      </w:r>
    </w:p>
    <w:p w14:paraId="5240AA99" w14:textId="6BF373D0" w:rsidR="00AD6721" w:rsidRDefault="002164D1" w:rsidP="00656074">
      <w:pPr>
        <w:pStyle w:val="Default"/>
        <w:tabs>
          <w:tab w:val="left" w:pos="2484"/>
        </w:tabs>
        <w:jc w:val="center"/>
        <w:rPr>
          <w:rFonts w:ascii="Verdana" w:hAnsi="Verdana" w:cstheme="minorHAnsi"/>
          <w:color w:val="auto"/>
          <w:sz w:val="22"/>
          <w:szCs w:val="22"/>
        </w:rPr>
      </w:pPr>
      <w:r>
        <w:rPr>
          <w:rFonts w:ascii="Verdana" w:hAnsi="Verdana" w:cstheme="minorHAnsi"/>
          <w:color w:val="auto"/>
          <w:sz w:val="22"/>
          <w:szCs w:val="22"/>
        </w:rPr>
        <w:t>LIGHT TACKLE BILLFISH</w:t>
      </w:r>
      <w:r w:rsidR="00792AFB" w:rsidRPr="00792AFB">
        <w:rPr>
          <w:rFonts w:ascii="Verdana" w:hAnsi="Verdana" w:cstheme="minorHAnsi"/>
          <w:color w:val="auto"/>
          <w:sz w:val="22"/>
          <w:szCs w:val="22"/>
        </w:rPr>
        <w:t xml:space="preserve"> TOURNAMENT</w:t>
      </w:r>
    </w:p>
    <w:p w14:paraId="15DD9929" w14:textId="3E2CA930" w:rsidR="00AD6721" w:rsidRPr="00D41602" w:rsidRDefault="00D41602" w:rsidP="00656074">
      <w:pPr>
        <w:pStyle w:val="Default"/>
        <w:jc w:val="center"/>
        <w:rPr>
          <w:rFonts w:ascii="Verdana" w:hAnsi="Verdana" w:cstheme="minorHAnsi"/>
          <w:color w:val="auto"/>
          <w:sz w:val="22"/>
          <w:szCs w:val="22"/>
        </w:rPr>
      </w:pPr>
      <w:r w:rsidRPr="00D41602">
        <w:rPr>
          <w:rFonts w:ascii="Verdana" w:hAnsi="Verdana" w:cstheme="minorHAnsi"/>
          <w:color w:val="auto"/>
          <w:sz w:val="22"/>
          <w:szCs w:val="22"/>
        </w:rPr>
        <w:t xml:space="preserve">Presented by </w:t>
      </w:r>
      <w:r w:rsidR="006E3E28">
        <w:rPr>
          <w:rFonts w:ascii="Verdana" w:hAnsi="Verdana" w:cstheme="minorHAnsi"/>
          <w:color w:val="auto"/>
          <w:sz w:val="22"/>
          <w:szCs w:val="22"/>
        </w:rPr>
        <w:t xml:space="preserve">CENTURY 21 </w:t>
      </w:r>
      <w:r w:rsidRPr="00D41602">
        <w:rPr>
          <w:rFonts w:ascii="Verdana" w:hAnsi="Verdana" w:cstheme="minorHAnsi"/>
          <w:color w:val="auto"/>
          <w:sz w:val="22"/>
          <w:szCs w:val="22"/>
        </w:rPr>
        <w:t>MADDIES HERMANS</w:t>
      </w:r>
    </w:p>
    <w:p w14:paraId="71496ABF" w14:textId="77777777" w:rsidR="00656074" w:rsidRDefault="00656074" w:rsidP="00656074">
      <w:pPr>
        <w:pStyle w:val="Default"/>
        <w:jc w:val="center"/>
        <w:rPr>
          <w:rFonts w:asciiTheme="minorHAnsi" w:hAnsiTheme="minorHAnsi" w:cstheme="minorHAnsi"/>
          <w:color w:val="auto"/>
          <w:sz w:val="22"/>
          <w:szCs w:val="22"/>
        </w:rPr>
      </w:pPr>
    </w:p>
    <w:p w14:paraId="28910BB6" w14:textId="77777777" w:rsidR="00AB79B2" w:rsidRDefault="00AB79B2" w:rsidP="00AD6721">
      <w:pPr>
        <w:pStyle w:val="Default"/>
        <w:rPr>
          <w:rFonts w:asciiTheme="minorHAnsi" w:hAnsiTheme="minorHAnsi" w:cstheme="minorHAnsi"/>
          <w:color w:val="auto"/>
          <w:sz w:val="22"/>
          <w:szCs w:val="22"/>
        </w:rPr>
      </w:pPr>
    </w:p>
    <w:tbl>
      <w:tblPr>
        <w:tblStyle w:val="TableGrid"/>
        <w:tblW w:w="10050" w:type="dxa"/>
        <w:tblLook w:val="04A0" w:firstRow="1" w:lastRow="0" w:firstColumn="1" w:lastColumn="0" w:noHBand="0" w:noVBand="1"/>
      </w:tblPr>
      <w:tblGrid>
        <w:gridCol w:w="1101"/>
        <w:gridCol w:w="1210"/>
        <w:gridCol w:w="1981"/>
        <w:gridCol w:w="419"/>
        <w:gridCol w:w="977"/>
        <w:gridCol w:w="708"/>
        <w:gridCol w:w="1263"/>
        <w:gridCol w:w="563"/>
        <w:gridCol w:w="442"/>
        <w:gridCol w:w="1386"/>
      </w:tblGrid>
      <w:tr w:rsidR="001358F8" w:rsidRPr="0046089D" w14:paraId="3D8B246F" w14:textId="77777777" w:rsidTr="002164D1">
        <w:trPr>
          <w:trHeight w:val="454"/>
        </w:trPr>
        <w:tc>
          <w:tcPr>
            <w:tcW w:w="4292" w:type="dxa"/>
            <w:gridSpan w:val="3"/>
            <w:tcBorders>
              <w:top w:val="single" w:sz="12" w:space="0" w:color="auto"/>
              <w:left w:val="single" w:sz="12" w:space="0" w:color="auto"/>
            </w:tcBorders>
          </w:tcPr>
          <w:p w14:paraId="5F7B155D"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Vessel Name:</w:t>
            </w:r>
          </w:p>
        </w:tc>
        <w:tc>
          <w:tcPr>
            <w:tcW w:w="3930" w:type="dxa"/>
            <w:gridSpan w:val="5"/>
            <w:tcBorders>
              <w:top w:val="single" w:sz="12" w:space="0" w:color="auto"/>
            </w:tcBorders>
          </w:tcPr>
          <w:p w14:paraId="0FEF7F3C"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Vessel Make:</w:t>
            </w:r>
          </w:p>
        </w:tc>
        <w:tc>
          <w:tcPr>
            <w:tcW w:w="1828" w:type="dxa"/>
            <w:gridSpan w:val="2"/>
            <w:tcBorders>
              <w:top w:val="single" w:sz="12" w:space="0" w:color="auto"/>
              <w:right w:val="single" w:sz="12" w:space="0" w:color="auto"/>
            </w:tcBorders>
          </w:tcPr>
          <w:p w14:paraId="71F0CA3B"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Length:</w:t>
            </w:r>
          </w:p>
        </w:tc>
      </w:tr>
      <w:tr w:rsidR="00D47091" w:rsidRPr="0046089D" w14:paraId="5D40DC58" w14:textId="77777777" w:rsidTr="00946D5E">
        <w:trPr>
          <w:trHeight w:val="454"/>
        </w:trPr>
        <w:tc>
          <w:tcPr>
            <w:tcW w:w="4292" w:type="dxa"/>
            <w:gridSpan w:val="3"/>
            <w:tcBorders>
              <w:left w:val="single" w:sz="12" w:space="0" w:color="auto"/>
            </w:tcBorders>
          </w:tcPr>
          <w:p w14:paraId="1E01787D" w14:textId="77777777" w:rsidR="00D47091" w:rsidRPr="0046089D" w:rsidRDefault="00D47091"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Skipper/Owner Name:</w:t>
            </w:r>
          </w:p>
        </w:tc>
        <w:tc>
          <w:tcPr>
            <w:tcW w:w="5758" w:type="dxa"/>
            <w:gridSpan w:val="7"/>
            <w:tcBorders>
              <w:right w:val="single" w:sz="12" w:space="0" w:color="auto"/>
            </w:tcBorders>
          </w:tcPr>
          <w:p w14:paraId="4EE90A66" w14:textId="729F71BE" w:rsidR="00D47091" w:rsidRPr="0046089D" w:rsidRDefault="00D47091"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Postal Address:</w:t>
            </w:r>
          </w:p>
        </w:tc>
      </w:tr>
      <w:tr w:rsidR="001358F8" w:rsidRPr="0046089D" w14:paraId="73348326" w14:textId="77777777" w:rsidTr="002164D1">
        <w:trPr>
          <w:trHeight w:val="454"/>
        </w:trPr>
        <w:tc>
          <w:tcPr>
            <w:tcW w:w="4292" w:type="dxa"/>
            <w:gridSpan w:val="3"/>
            <w:tcBorders>
              <w:left w:val="single" w:sz="12" w:space="0" w:color="auto"/>
            </w:tcBorders>
          </w:tcPr>
          <w:p w14:paraId="1C520E63"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Mobile:</w:t>
            </w:r>
          </w:p>
        </w:tc>
        <w:tc>
          <w:tcPr>
            <w:tcW w:w="3930" w:type="dxa"/>
            <w:gridSpan w:val="5"/>
          </w:tcPr>
          <w:p w14:paraId="12FEAD75"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Email:</w:t>
            </w:r>
          </w:p>
        </w:tc>
        <w:tc>
          <w:tcPr>
            <w:tcW w:w="1828" w:type="dxa"/>
            <w:gridSpan w:val="2"/>
            <w:tcBorders>
              <w:right w:val="single" w:sz="12" w:space="0" w:color="auto"/>
            </w:tcBorders>
          </w:tcPr>
          <w:p w14:paraId="4F510B8A"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 xml:space="preserve">Raft up: </w:t>
            </w:r>
            <w:r w:rsidR="00FD3150">
              <w:rPr>
                <w:rFonts w:asciiTheme="minorHAnsi" w:hAnsiTheme="minorHAnsi" w:cstheme="minorHAnsi"/>
                <w:color w:val="auto"/>
                <w:sz w:val="18"/>
                <w:szCs w:val="18"/>
              </w:rPr>
              <w:t xml:space="preserve">   </w:t>
            </w:r>
            <w:r w:rsidRPr="0046089D">
              <w:rPr>
                <w:rFonts w:asciiTheme="minorHAnsi" w:hAnsiTheme="minorHAnsi" w:cstheme="minorHAnsi"/>
                <w:color w:val="auto"/>
                <w:sz w:val="18"/>
                <w:szCs w:val="18"/>
              </w:rPr>
              <w:t>Yes / No</w:t>
            </w:r>
          </w:p>
        </w:tc>
      </w:tr>
      <w:tr w:rsidR="001358F8" w:rsidRPr="0046089D" w14:paraId="2A784308" w14:textId="77777777" w:rsidTr="00FD3150">
        <w:trPr>
          <w:trHeight w:val="454"/>
        </w:trPr>
        <w:tc>
          <w:tcPr>
            <w:tcW w:w="10050" w:type="dxa"/>
            <w:gridSpan w:val="10"/>
            <w:tcBorders>
              <w:left w:val="single" w:sz="12" w:space="0" w:color="auto"/>
              <w:right w:val="single" w:sz="12" w:space="0" w:color="auto"/>
            </w:tcBorders>
          </w:tcPr>
          <w:p w14:paraId="409836BA"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Boat Insurance Details (Mandatory) Company</w:t>
            </w:r>
            <w:r w:rsidR="00FD3150">
              <w:rPr>
                <w:rFonts w:asciiTheme="minorHAnsi" w:hAnsiTheme="minorHAnsi" w:cstheme="minorHAnsi"/>
                <w:color w:val="auto"/>
                <w:sz w:val="18"/>
                <w:szCs w:val="18"/>
              </w:rPr>
              <w:t>:</w:t>
            </w:r>
          </w:p>
        </w:tc>
      </w:tr>
      <w:tr w:rsidR="001358F8" w:rsidRPr="0046089D" w14:paraId="2546C180" w14:textId="77777777" w:rsidTr="002164D1">
        <w:trPr>
          <w:trHeight w:val="454"/>
        </w:trPr>
        <w:tc>
          <w:tcPr>
            <w:tcW w:w="4711" w:type="dxa"/>
            <w:gridSpan w:val="4"/>
            <w:tcBorders>
              <w:left w:val="single" w:sz="12" w:space="0" w:color="auto"/>
              <w:bottom w:val="single" w:sz="12" w:space="0" w:color="auto"/>
            </w:tcBorders>
          </w:tcPr>
          <w:p w14:paraId="62B04BFE"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Policy No.:</w:t>
            </w:r>
          </w:p>
        </w:tc>
        <w:tc>
          <w:tcPr>
            <w:tcW w:w="5339" w:type="dxa"/>
            <w:gridSpan w:val="6"/>
            <w:tcBorders>
              <w:bottom w:val="single" w:sz="12" w:space="0" w:color="auto"/>
              <w:right w:val="single" w:sz="12" w:space="0" w:color="auto"/>
            </w:tcBorders>
          </w:tcPr>
          <w:p w14:paraId="2060310F"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Expiry Date:</w:t>
            </w:r>
          </w:p>
        </w:tc>
      </w:tr>
      <w:tr w:rsidR="001358F8" w:rsidRPr="0046089D" w14:paraId="4A986941" w14:textId="77777777" w:rsidTr="002164D1">
        <w:trPr>
          <w:trHeight w:val="454"/>
        </w:trPr>
        <w:tc>
          <w:tcPr>
            <w:tcW w:w="1101" w:type="dxa"/>
            <w:tcBorders>
              <w:top w:val="single" w:sz="12" w:space="0" w:color="auto"/>
            </w:tcBorders>
          </w:tcPr>
          <w:p w14:paraId="267A160E"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Office Use</w:t>
            </w:r>
          </w:p>
        </w:tc>
        <w:tc>
          <w:tcPr>
            <w:tcW w:w="1210" w:type="dxa"/>
            <w:tcBorders>
              <w:top w:val="single" w:sz="12" w:space="0" w:color="auto"/>
            </w:tcBorders>
          </w:tcPr>
          <w:p w14:paraId="34ACE6A9"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Angler</w:t>
            </w:r>
          </w:p>
        </w:tc>
        <w:tc>
          <w:tcPr>
            <w:tcW w:w="3377" w:type="dxa"/>
            <w:gridSpan w:val="3"/>
            <w:tcBorders>
              <w:top w:val="single" w:sz="12" w:space="0" w:color="auto"/>
            </w:tcBorders>
          </w:tcPr>
          <w:p w14:paraId="6819B77C"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Name</w:t>
            </w:r>
          </w:p>
        </w:tc>
        <w:tc>
          <w:tcPr>
            <w:tcW w:w="708" w:type="dxa"/>
            <w:tcBorders>
              <w:top w:val="single" w:sz="12" w:space="0" w:color="auto"/>
            </w:tcBorders>
          </w:tcPr>
          <w:p w14:paraId="3DA104EF"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M/F/J</w:t>
            </w:r>
          </w:p>
        </w:tc>
        <w:tc>
          <w:tcPr>
            <w:tcW w:w="1263" w:type="dxa"/>
            <w:tcBorders>
              <w:top w:val="single" w:sz="12" w:space="0" w:color="auto"/>
            </w:tcBorders>
          </w:tcPr>
          <w:p w14:paraId="65472C73"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Club</w:t>
            </w:r>
          </w:p>
        </w:tc>
        <w:tc>
          <w:tcPr>
            <w:tcW w:w="1005" w:type="dxa"/>
            <w:gridSpan w:val="2"/>
            <w:tcBorders>
              <w:top w:val="single" w:sz="12" w:space="0" w:color="auto"/>
            </w:tcBorders>
          </w:tcPr>
          <w:p w14:paraId="768119A1" w14:textId="77777777" w:rsidR="001358F8"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Shirt Size</w:t>
            </w:r>
          </w:p>
          <w:p w14:paraId="51C13E3B" w14:textId="77777777" w:rsidR="00FD3150" w:rsidRPr="0046089D" w:rsidRDefault="00FD3150" w:rsidP="00AD6721">
            <w:pPr>
              <w:pStyle w:val="Default"/>
              <w:rPr>
                <w:rFonts w:asciiTheme="minorHAnsi" w:hAnsiTheme="minorHAnsi" w:cstheme="minorHAnsi"/>
                <w:b/>
                <w:bCs/>
                <w:color w:val="auto"/>
                <w:sz w:val="18"/>
                <w:szCs w:val="18"/>
              </w:rPr>
            </w:pPr>
          </w:p>
        </w:tc>
        <w:tc>
          <w:tcPr>
            <w:tcW w:w="1386" w:type="dxa"/>
            <w:tcBorders>
              <w:top w:val="single" w:sz="12" w:space="0" w:color="auto"/>
            </w:tcBorders>
          </w:tcPr>
          <w:p w14:paraId="7D7D4A4D" w14:textId="77777777" w:rsidR="001358F8" w:rsidRPr="0046089D" w:rsidRDefault="001358F8" w:rsidP="00AD6721">
            <w:pPr>
              <w:pStyle w:val="Default"/>
              <w:rPr>
                <w:rFonts w:asciiTheme="minorHAnsi" w:hAnsiTheme="minorHAnsi" w:cstheme="minorHAnsi"/>
                <w:b/>
                <w:bCs/>
                <w:color w:val="auto"/>
                <w:sz w:val="18"/>
                <w:szCs w:val="18"/>
              </w:rPr>
            </w:pPr>
            <w:r w:rsidRPr="0046089D">
              <w:rPr>
                <w:rFonts w:asciiTheme="minorHAnsi" w:hAnsiTheme="minorHAnsi" w:cstheme="minorHAnsi"/>
                <w:b/>
                <w:bCs/>
                <w:color w:val="auto"/>
                <w:sz w:val="18"/>
                <w:szCs w:val="18"/>
              </w:rPr>
              <w:t>MBBC No.</w:t>
            </w:r>
          </w:p>
        </w:tc>
      </w:tr>
      <w:tr w:rsidR="001358F8" w:rsidRPr="0046089D" w14:paraId="4BAAC29C" w14:textId="77777777" w:rsidTr="002164D1">
        <w:trPr>
          <w:trHeight w:val="415"/>
        </w:trPr>
        <w:tc>
          <w:tcPr>
            <w:tcW w:w="1101" w:type="dxa"/>
          </w:tcPr>
          <w:p w14:paraId="540AB110"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39379379"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1</w:t>
            </w:r>
          </w:p>
        </w:tc>
        <w:tc>
          <w:tcPr>
            <w:tcW w:w="3377" w:type="dxa"/>
            <w:gridSpan w:val="3"/>
          </w:tcPr>
          <w:p w14:paraId="24214893"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2BE9EB0C"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47EAF550"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1BD1E29E"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5DEF9818"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3E485B46" w14:textId="77777777" w:rsidTr="002164D1">
        <w:trPr>
          <w:trHeight w:val="406"/>
        </w:trPr>
        <w:tc>
          <w:tcPr>
            <w:tcW w:w="1101" w:type="dxa"/>
          </w:tcPr>
          <w:p w14:paraId="70F8B81B"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10BBD10F"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2</w:t>
            </w:r>
          </w:p>
        </w:tc>
        <w:tc>
          <w:tcPr>
            <w:tcW w:w="3377" w:type="dxa"/>
            <w:gridSpan w:val="3"/>
          </w:tcPr>
          <w:p w14:paraId="104FD9A2"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625CE3A2"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20959824"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25FA7233"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13FBCF32"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22243AEA" w14:textId="77777777" w:rsidTr="002164D1">
        <w:trPr>
          <w:trHeight w:val="427"/>
        </w:trPr>
        <w:tc>
          <w:tcPr>
            <w:tcW w:w="1101" w:type="dxa"/>
          </w:tcPr>
          <w:p w14:paraId="78E2696A"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20F2F14F"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3</w:t>
            </w:r>
          </w:p>
        </w:tc>
        <w:tc>
          <w:tcPr>
            <w:tcW w:w="3377" w:type="dxa"/>
            <w:gridSpan w:val="3"/>
          </w:tcPr>
          <w:p w14:paraId="23202976"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23E34B77"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61D2E587"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72BC48F4"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3C479B79"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6A847583" w14:textId="77777777" w:rsidTr="002164D1">
        <w:trPr>
          <w:trHeight w:val="419"/>
        </w:trPr>
        <w:tc>
          <w:tcPr>
            <w:tcW w:w="1101" w:type="dxa"/>
          </w:tcPr>
          <w:p w14:paraId="62F4E132"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67703239"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4</w:t>
            </w:r>
          </w:p>
        </w:tc>
        <w:tc>
          <w:tcPr>
            <w:tcW w:w="3377" w:type="dxa"/>
            <w:gridSpan w:val="3"/>
          </w:tcPr>
          <w:p w14:paraId="5643A699"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7C5B1904"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4DDB9BB3"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7CF0F592"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4309D02F"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2D411BE7" w14:textId="77777777" w:rsidTr="002164D1">
        <w:trPr>
          <w:trHeight w:val="397"/>
        </w:trPr>
        <w:tc>
          <w:tcPr>
            <w:tcW w:w="1101" w:type="dxa"/>
          </w:tcPr>
          <w:p w14:paraId="769D05A4"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00EE69BB"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5</w:t>
            </w:r>
          </w:p>
        </w:tc>
        <w:tc>
          <w:tcPr>
            <w:tcW w:w="3377" w:type="dxa"/>
            <w:gridSpan w:val="3"/>
          </w:tcPr>
          <w:p w14:paraId="555AD5DE"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18CB8290"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525C963E"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44FCB0C0"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2D1582A1"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3F1AEB4F" w14:textId="77777777" w:rsidTr="002164D1">
        <w:trPr>
          <w:trHeight w:val="416"/>
        </w:trPr>
        <w:tc>
          <w:tcPr>
            <w:tcW w:w="1101" w:type="dxa"/>
          </w:tcPr>
          <w:p w14:paraId="35D83659"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42A9CE79" w14:textId="77777777" w:rsidR="001358F8" w:rsidRPr="0046089D" w:rsidRDefault="001358F8" w:rsidP="00AD6721">
            <w:pPr>
              <w:pStyle w:val="Default"/>
              <w:rPr>
                <w:rFonts w:asciiTheme="minorHAnsi" w:hAnsiTheme="minorHAnsi" w:cstheme="minorHAnsi"/>
                <w:color w:val="auto"/>
                <w:sz w:val="18"/>
                <w:szCs w:val="18"/>
              </w:rPr>
            </w:pPr>
            <w:r w:rsidRPr="0046089D">
              <w:rPr>
                <w:rFonts w:asciiTheme="minorHAnsi" w:hAnsiTheme="minorHAnsi" w:cstheme="minorHAnsi"/>
                <w:color w:val="auto"/>
                <w:sz w:val="18"/>
                <w:szCs w:val="18"/>
              </w:rPr>
              <w:t>6</w:t>
            </w:r>
          </w:p>
        </w:tc>
        <w:tc>
          <w:tcPr>
            <w:tcW w:w="3377" w:type="dxa"/>
            <w:gridSpan w:val="3"/>
          </w:tcPr>
          <w:p w14:paraId="0762BF25"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724B90FB"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5805E345"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74ECB218"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37792F5E" w14:textId="77777777" w:rsidR="001358F8" w:rsidRPr="0046089D" w:rsidRDefault="001358F8" w:rsidP="00AD6721">
            <w:pPr>
              <w:pStyle w:val="Default"/>
              <w:rPr>
                <w:rFonts w:asciiTheme="minorHAnsi" w:hAnsiTheme="minorHAnsi" w:cstheme="minorHAnsi"/>
                <w:color w:val="auto"/>
                <w:sz w:val="18"/>
                <w:szCs w:val="18"/>
              </w:rPr>
            </w:pPr>
          </w:p>
        </w:tc>
      </w:tr>
      <w:tr w:rsidR="001358F8" w:rsidRPr="0046089D" w14:paraId="74692F84" w14:textId="77777777" w:rsidTr="002164D1">
        <w:trPr>
          <w:trHeight w:val="454"/>
        </w:trPr>
        <w:tc>
          <w:tcPr>
            <w:tcW w:w="1101" w:type="dxa"/>
          </w:tcPr>
          <w:p w14:paraId="06C21E74" w14:textId="77777777" w:rsidR="001358F8" w:rsidRPr="0046089D" w:rsidRDefault="001358F8" w:rsidP="00AD6721">
            <w:pPr>
              <w:pStyle w:val="Default"/>
              <w:rPr>
                <w:rFonts w:asciiTheme="minorHAnsi" w:hAnsiTheme="minorHAnsi" w:cstheme="minorHAnsi"/>
                <w:color w:val="auto"/>
                <w:sz w:val="18"/>
                <w:szCs w:val="18"/>
              </w:rPr>
            </w:pPr>
          </w:p>
        </w:tc>
        <w:tc>
          <w:tcPr>
            <w:tcW w:w="1210" w:type="dxa"/>
          </w:tcPr>
          <w:p w14:paraId="0AB90343" w14:textId="77777777" w:rsidR="001358F8" w:rsidRDefault="00E819A7" w:rsidP="00AD6721">
            <w:pPr>
              <w:pStyle w:val="Default"/>
              <w:rPr>
                <w:rFonts w:asciiTheme="minorHAnsi" w:hAnsiTheme="minorHAnsi" w:cstheme="minorHAnsi"/>
                <w:color w:val="auto"/>
                <w:sz w:val="18"/>
                <w:szCs w:val="18"/>
              </w:rPr>
            </w:pPr>
            <w:r>
              <w:rPr>
                <w:rFonts w:asciiTheme="minorHAnsi" w:hAnsiTheme="minorHAnsi" w:cstheme="minorHAnsi"/>
                <w:color w:val="auto"/>
                <w:sz w:val="18"/>
                <w:szCs w:val="18"/>
              </w:rPr>
              <w:t xml:space="preserve">Non </w:t>
            </w:r>
          </w:p>
          <w:p w14:paraId="6016F911" w14:textId="7DC45BAB" w:rsidR="00E819A7" w:rsidRPr="0046089D" w:rsidRDefault="00E819A7" w:rsidP="00AD6721">
            <w:pPr>
              <w:pStyle w:val="Default"/>
              <w:rPr>
                <w:rFonts w:asciiTheme="minorHAnsi" w:hAnsiTheme="minorHAnsi" w:cstheme="minorHAnsi"/>
                <w:color w:val="auto"/>
                <w:sz w:val="18"/>
                <w:szCs w:val="18"/>
              </w:rPr>
            </w:pPr>
            <w:r>
              <w:rPr>
                <w:rFonts w:asciiTheme="minorHAnsi" w:hAnsiTheme="minorHAnsi" w:cstheme="minorHAnsi"/>
                <w:color w:val="auto"/>
                <w:sz w:val="18"/>
                <w:szCs w:val="18"/>
              </w:rPr>
              <w:t xml:space="preserve">Fishing </w:t>
            </w:r>
            <w:r w:rsidR="00AE016A">
              <w:rPr>
                <w:rFonts w:asciiTheme="minorHAnsi" w:hAnsiTheme="minorHAnsi" w:cstheme="minorHAnsi"/>
                <w:color w:val="auto"/>
                <w:sz w:val="18"/>
                <w:szCs w:val="18"/>
              </w:rPr>
              <w:t>Skipper/</w:t>
            </w:r>
            <w:r>
              <w:rPr>
                <w:rFonts w:asciiTheme="minorHAnsi" w:hAnsiTheme="minorHAnsi" w:cstheme="minorHAnsi"/>
                <w:color w:val="auto"/>
                <w:sz w:val="18"/>
                <w:szCs w:val="18"/>
              </w:rPr>
              <w:t>Crew</w:t>
            </w:r>
          </w:p>
        </w:tc>
        <w:tc>
          <w:tcPr>
            <w:tcW w:w="3377" w:type="dxa"/>
            <w:gridSpan w:val="3"/>
          </w:tcPr>
          <w:p w14:paraId="6C5DF277" w14:textId="77777777" w:rsidR="001358F8" w:rsidRPr="0046089D" w:rsidRDefault="001358F8" w:rsidP="00AD6721">
            <w:pPr>
              <w:pStyle w:val="Default"/>
              <w:rPr>
                <w:rFonts w:asciiTheme="minorHAnsi" w:hAnsiTheme="minorHAnsi" w:cstheme="minorHAnsi"/>
                <w:color w:val="auto"/>
                <w:sz w:val="18"/>
                <w:szCs w:val="18"/>
              </w:rPr>
            </w:pPr>
          </w:p>
        </w:tc>
        <w:tc>
          <w:tcPr>
            <w:tcW w:w="708" w:type="dxa"/>
          </w:tcPr>
          <w:p w14:paraId="6B2BB1A5" w14:textId="77777777" w:rsidR="001358F8" w:rsidRPr="0046089D" w:rsidRDefault="001358F8" w:rsidP="00AD6721">
            <w:pPr>
              <w:pStyle w:val="Default"/>
              <w:rPr>
                <w:rFonts w:asciiTheme="minorHAnsi" w:hAnsiTheme="minorHAnsi" w:cstheme="minorHAnsi"/>
                <w:color w:val="auto"/>
                <w:sz w:val="18"/>
                <w:szCs w:val="18"/>
              </w:rPr>
            </w:pPr>
          </w:p>
        </w:tc>
        <w:tc>
          <w:tcPr>
            <w:tcW w:w="1263" w:type="dxa"/>
          </w:tcPr>
          <w:p w14:paraId="064AEEDF" w14:textId="77777777" w:rsidR="001358F8" w:rsidRPr="0046089D" w:rsidRDefault="001358F8" w:rsidP="00AD6721">
            <w:pPr>
              <w:pStyle w:val="Default"/>
              <w:rPr>
                <w:rFonts w:asciiTheme="minorHAnsi" w:hAnsiTheme="minorHAnsi" w:cstheme="minorHAnsi"/>
                <w:color w:val="auto"/>
                <w:sz w:val="18"/>
                <w:szCs w:val="18"/>
              </w:rPr>
            </w:pPr>
          </w:p>
        </w:tc>
        <w:tc>
          <w:tcPr>
            <w:tcW w:w="1005" w:type="dxa"/>
            <w:gridSpan w:val="2"/>
          </w:tcPr>
          <w:p w14:paraId="03BA9218" w14:textId="77777777" w:rsidR="001358F8" w:rsidRPr="0046089D" w:rsidRDefault="001358F8" w:rsidP="00AD6721">
            <w:pPr>
              <w:pStyle w:val="Default"/>
              <w:rPr>
                <w:rFonts w:asciiTheme="minorHAnsi" w:hAnsiTheme="minorHAnsi" w:cstheme="minorHAnsi"/>
                <w:color w:val="auto"/>
                <w:sz w:val="18"/>
                <w:szCs w:val="18"/>
              </w:rPr>
            </w:pPr>
          </w:p>
        </w:tc>
        <w:tc>
          <w:tcPr>
            <w:tcW w:w="1386" w:type="dxa"/>
          </w:tcPr>
          <w:p w14:paraId="27835539" w14:textId="77777777" w:rsidR="001358F8" w:rsidRPr="0046089D" w:rsidRDefault="001358F8" w:rsidP="00AD6721">
            <w:pPr>
              <w:pStyle w:val="Default"/>
              <w:rPr>
                <w:rFonts w:asciiTheme="minorHAnsi" w:hAnsiTheme="minorHAnsi" w:cstheme="minorHAnsi"/>
                <w:color w:val="auto"/>
                <w:sz w:val="18"/>
                <w:szCs w:val="18"/>
              </w:rPr>
            </w:pPr>
          </w:p>
        </w:tc>
      </w:tr>
    </w:tbl>
    <w:p w14:paraId="0250C38F" w14:textId="77777777" w:rsidR="001358F8" w:rsidRDefault="001358F8" w:rsidP="00AD6721">
      <w:pPr>
        <w:pStyle w:val="Default"/>
        <w:rPr>
          <w:rFonts w:asciiTheme="minorHAnsi" w:hAnsiTheme="minorHAnsi" w:cstheme="minorHAnsi"/>
          <w:color w:val="auto"/>
          <w:sz w:val="22"/>
          <w:szCs w:val="22"/>
        </w:rPr>
      </w:pPr>
    </w:p>
    <w:tbl>
      <w:tblPr>
        <w:tblStyle w:val="TableGrid"/>
        <w:tblW w:w="0" w:type="auto"/>
        <w:jc w:val="center"/>
        <w:tblLook w:val="04A0" w:firstRow="1" w:lastRow="0" w:firstColumn="1" w:lastColumn="0" w:noHBand="0" w:noVBand="1"/>
      </w:tblPr>
      <w:tblGrid>
        <w:gridCol w:w="3823"/>
        <w:gridCol w:w="1417"/>
        <w:gridCol w:w="1843"/>
        <w:gridCol w:w="1417"/>
      </w:tblGrid>
      <w:tr w:rsidR="001358F8" w:rsidRPr="00FD3150" w14:paraId="173E2BB5" w14:textId="77777777" w:rsidTr="0046089D">
        <w:trPr>
          <w:jc w:val="center"/>
        </w:trPr>
        <w:tc>
          <w:tcPr>
            <w:tcW w:w="3823" w:type="dxa"/>
            <w:tcBorders>
              <w:top w:val="single" w:sz="12" w:space="0" w:color="auto"/>
              <w:left w:val="single" w:sz="12" w:space="0" w:color="auto"/>
              <w:bottom w:val="single" w:sz="12" w:space="0" w:color="auto"/>
            </w:tcBorders>
          </w:tcPr>
          <w:p w14:paraId="6F6AE7F0" w14:textId="77777777" w:rsidR="001358F8" w:rsidRPr="00FD3150" w:rsidRDefault="001358F8" w:rsidP="00AD6721">
            <w:pPr>
              <w:pStyle w:val="Default"/>
              <w:rPr>
                <w:rFonts w:asciiTheme="minorHAnsi" w:hAnsiTheme="minorHAnsi" w:cstheme="minorHAnsi"/>
                <w:b/>
                <w:bCs/>
                <w:color w:val="auto"/>
                <w:sz w:val="20"/>
                <w:szCs w:val="20"/>
              </w:rPr>
            </w:pPr>
            <w:r w:rsidRPr="00FD3150">
              <w:rPr>
                <w:rFonts w:asciiTheme="minorHAnsi" w:hAnsiTheme="minorHAnsi" w:cstheme="minorHAnsi"/>
                <w:b/>
                <w:bCs/>
                <w:color w:val="auto"/>
                <w:sz w:val="20"/>
                <w:szCs w:val="20"/>
              </w:rPr>
              <w:t>Item</w:t>
            </w:r>
          </w:p>
        </w:tc>
        <w:tc>
          <w:tcPr>
            <w:tcW w:w="1417" w:type="dxa"/>
            <w:tcBorders>
              <w:top w:val="single" w:sz="12" w:space="0" w:color="auto"/>
              <w:bottom w:val="single" w:sz="12" w:space="0" w:color="auto"/>
            </w:tcBorders>
          </w:tcPr>
          <w:p w14:paraId="7350DBB9" w14:textId="77777777" w:rsidR="001358F8" w:rsidRPr="00FD3150" w:rsidRDefault="00FD3150" w:rsidP="00AD6721">
            <w:pPr>
              <w:pStyle w:val="Default"/>
              <w:rPr>
                <w:rFonts w:asciiTheme="minorHAnsi" w:hAnsiTheme="minorHAnsi" w:cstheme="minorHAnsi"/>
                <w:b/>
                <w:bCs/>
                <w:color w:val="auto"/>
                <w:sz w:val="20"/>
                <w:szCs w:val="20"/>
              </w:rPr>
            </w:pPr>
            <w:r w:rsidRPr="00FD3150">
              <w:rPr>
                <w:rFonts w:asciiTheme="minorHAnsi" w:hAnsiTheme="minorHAnsi" w:cstheme="minorHAnsi"/>
                <w:b/>
                <w:bCs/>
                <w:color w:val="auto"/>
                <w:sz w:val="20"/>
                <w:szCs w:val="20"/>
              </w:rPr>
              <w:t>Quantity</w:t>
            </w:r>
          </w:p>
        </w:tc>
        <w:tc>
          <w:tcPr>
            <w:tcW w:w="1843" w:type="dxa"/>
            <w:tcBorders>
              <w:top w:val="single" w:sz="12" w:space="0" w:color="auto"/>
              <w:bottom w:val="single" w:sz="12" w:space="0" w:color="auto"/>
              <w:right w:val="single" w:sz="12" w:space="0" w:color="auto"/>
            </w:tcBorders>
          </w:tcPr>
          <w:p w14:paraId="000A2A98" w14:textId="77777777" w:rsidR="001358F8" w:rsidRPr="00FD3150" w:rsidRDefault="001358F8" w:rsidP="0046089D">
            <w:pPr>
              <w:pStyle w:val="Default"/>
              <w:jc w:val="center"/>
              <w:rPr>
                <w:rFonts w:asciiTheme="minorHAnsi" w:hAnsiTheme="minorHAnsi" w:cstheme="minorHAnsi"/>
                <w:b/>
                <w:bCs/>
                <w:color w:val="auto"/>
                <w:sz w:val="20"/>
                <w:szCs w:val="20"/>
              </w:rPr>
            </w:pPr>
            <w:r w:rsidRPr="00FD3150">
              <w:rPr>
                <w:rFonts w:asciiTheme="minorHAnsi" w:hAnsiTheme="minorHAnsi" w:cstheme="minorHAnsi"/>
                <w:b/>
                <w:bCs/>
                <w:color w:val="auto"/>
                <w:sz w:val="20"/>
                <w:szCs w:val="20"/>
              </w:rPr>
              <w:t>Cost</w:t>
            </w:r>
          </w:p>
        </w:tc>
        <w:tc>
          <w:tcPr>
            <w:tcW w:w="1417" w:type="dxa"/>
            <w:tcBorders>
              <w:top w:val="single" w:sz="12" w:space="0" w:color="auto"/>
              <w:left w:val="single" w:sz="12" w:space="0" w:color="auto"/>
              <w:bottom w:val="single" w:sz="12" w:space="0" w:color="auto"/>
              <w:right w:val="single" w:sz="12" w:space="0" w:color="auto"/>
            </w:tcBorders>
          </w:tcPr>
          <w:p w14:paraId="2110A95D" w14:textId="77777777" w:rsidR="001358F8" w:rsidRPr="00FD3150" w:rsidRDefault="001358F8" w:rsidP="00AD6721">
            <w:pPr>
              <w:pStyle w:val="Default"/>
              <w:rPr>
                <w:rFonts w:asciiTheme="minorHAnsi" w:hAnsiTheme="minorHAnsi" w:cstheme="minorHAnsi"/>
                <w:b/>
                <w:bCs/>
                <w:color w:val="auto"/>
                <w:sz w:val="20"/>
                <w:szCs w:val="20"/>
              </w:rPr>
            </w:pPr>
            <w:r w:rsidRPr="00FD3150">
              <w:rPr>
                <w:rFonts w:asciiTheme="minorHAnsi" w:hAnsiTheme="minorHAnsi" w:cstheme="minorHAnsi"/>
                <w:b/>
                <w:bCs/>
                <w:color w:val="auto"/>
                <w:sz w:val="20"/>
                <w:szCs w:val="20"/>
              </w:rPr>
              <w:t>Total</w:t>
            </w:r>
          </w:p>
        </w:tc>
      </w:tr>
      <w:tr w:rsidR="001358F8" w:rsidRPr="00FD3150" w14:paraId="0BAF8AF0" w14:textId="77777777" w:rsidTr="00FD3150">
        <w:trPr>
          <w:trHeight w:val="369"/>
          <w:jc w:val="center"/>
        </w:trPr>
        <w:tc>
          <w:tcPr>
            <w:tcW w:w="3823" w:type="dxa"/>
            <w:tcBorders>
              <w:top w:val="single" w:sz="12" w:space="0" w:color="auto"/>
            </w:tcBorders>
            <w:vAlign w:val="center"/>
          </w:tcPr>
          <w:p w14:paraId="471F747A" w14:textId="38960C09" w:rsidR="001358F8" w:rsidRPr="00FD3150" w:rsidRDefault="001358F8" w:rsidP="00AD6721">
            <w:pPr>
              <w:pStyle w:val="Default"/>
              <w:rPr>
                <w:rFonts w:asciiTheme="minorHAnsi" w:hAnsiTheme="minorHAnsi" w:cstheme="minorHAnsi"/>
                <w:color w:val="auto"/>
                <w:sz w:val="20"/>
                <w:szCs w:val="20"/>
              </w:rPr>
            </w:pPr>
            <w:r w:rsidRPr="00FD3150">
              <w:rPr>
                <w:rFonts w:asciiTheme="minorHAnsi" w:hAnsiTheme="minorHAnsi" w:cstheme="minorHAnsi"/>
                <w:color w:val="auto"/>
                <w:sz w:val="20"/>
                <w:szCs w:val="20"/>
              </w:rPr>
              <w:t xml:space="preserve">Total </w:t>
            </w:r>
            <w:r w:rsidR="002164D1">
              <w:rPr>
                <w:rFonts w:asciiTheme="minorHAnsi" w:hAnsiTheme="minorHAnsi" w:cstheme="minorHAnsi"/>
                <w:color w:val="auto"/>
                <w:sz w:val="20"/>
                <w:szCs w:val="20"/>
              </w:rPr>
              <w:t>No.</w:t>
            </w:r>
            <w:r w:rsidRPr="00FD3150">
              <w:rPr>
                <w:rFonts w:asciiTheme="minorHAnsi" w:hAnsiTheme="minorHAnsi" w:cstheme="minorHAnsi"/>
                <w:color w:val="auto"/>
                <w:sz w:val="20"/>
                <w:szCs w:val="20"/>
              </w:rPr>
              <w:t xml:space="preserve"> of Senior Anglers:</w:t>
            </w:r>
          </w:p>
        </w:tc>
        <w:tc>
          <w:tcPr>
            <w:tcW w:w="1417" w:type="dxa"/>
            <w:tcBorders>
              <w:top w:val="single" w:sz="12" w:space="0" w:color="auto"/>
            </w:tcBorders>
            <w:vAlign w:val="center"/>
          </w:tcPr>
          <w:p w14:paraId="1CC44F3A" w14:textId="77777777" w:rsidR="001358F8" w:rsidRPr="00FD3150" w:rsidRDefault="001358F8" w:rsidP="00AD6721">
            <w:pPr>
              <w:pStyle w:val="Default"/>
              <w:rPr>
                <w:rFonts w:asciiTheme="minorHAnsi" w:hAnsiTheme="minorHAnsi" w:cstheme="minorHAnsi"/>
                <w:color w:val="auto"/>
                <w:sz w:val="20"/>
                <w:szCs w:val="20"/>
              </w:rPr>
            </w:pPr>
          </w:p>
        </w:tc>
        <w:tc>
          <w:tcPr>
            <w:tcW w:w="1843" w:type="dxa"/>
            <w:tcBorders>
              <w:top w:val="single" w:sz="12" w:space="0" w:color="auto"/>
              <w:right w:val="single" w:sz="12" w:space="0" w:color="auto"/>
            </w:tcBorders>
            <w:vAlign w:val="center"/>
          </w:tcPr>
          <w:p w14:paraId="322034EB" w14:textId="59AA43D5"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$2</w:t>
            </w:r>
            <w:r w:rsidR="00AA34AA">
              <w:rPr>
                <w:rFonts w:asciiTheme="minorHAnsi" w:hAnsiTheme="minorHAnsi" w:cstheme="minorHAnsi"/>
                <w:color w:val="auto"/>
                <w:sz w:val="20"/>
                <w:szCs w:val="20"/>
              </w:rPr>
              <w:t>2</w:t>
            </w:r>
            <w:r w:rsidRPr="00FD3150">
              <w:rPr>
                <w:rFonts w:asciiTheme="minorHAnsi" w:hAnsiTheme="minorHAnsi" w:cstheme="minorHAnsi"/>
                <w:color w:val="auto"/>
                <w:sz w:val="20"/>
                <w:szCs w:val="20"/>
              </w:rPr>
              <w:t>0</w:t>
            </w:r>
          </w:p>
        </w:tc>
        <w:tc>
          <w:tcPr>
            <w:tcW w:w="1417" w:type="dxa"/>
            <w:tcBorders>
              <w:top w:val="single" w:sz="12" w:space="0" w:color="auto"/>
              <w:left w:val="single" w:sz="12" w:space="0" w:color="auto"/>
            </w:tcBorders>
            <w:vAlign w:val="center"/>
          </w:tcPr>
          <w:p w14:paraId="189AF4D7" w14:textId="77777777" w:rsidR="001358F8" w:rsidRPr="00FD3150" w:rsidRDefault="001358F8" w:rsidP="00AD6721">
            <w:pPr>
              <w:pStyle w:val="Default"/>
              <w:rPr>
                <w:rFonts w:asciiTheme="minorHAnsi" w:hAnsiTheme="minorHAnsi" w:cstheme="minorHAnsi"/>
                <w:color w:val="auto"/>
                <w:sz w:val="20"/>
                <w:szCs w:val="20"/>
              </w:rPr>
            </w:pPr>
          </w:p>
        </w:tc>
      </w:tr>
      <w:tr w:rsidR="001358F8" w:rsidRPr="00FD3150" w14:paraId="7FDCD97C" w14:textId="77777777" w:rsidTr="00FD3150">
        <w:trPr>
          <w:trHeight w:val="409"/>
          <w:jc w:val="center"/>
        </w:trPr>
        <w:tc>
          <w:tcPr>
            <w:tcW w:w="3823" w:type="dxa"/>
            <w:vAlign w:val="center"/>
          </w:tcPr>
          <w:p w14:paraId="6871E0D1" w14:textId="34F2B9A4" w:rsidR="001358F8" w:rsidRPr="00FD3150" w:rsidRDefault="001358F8" w:rsidP="00AD6721">
            <w:pPr>
              <w:pStyle w:val="Default"/>
              <w:rPr>
                <w:rFonts w:asciiTheme="minorHAnsi" w:hAnsiTheme="minorHAnsi" w:cstheme="minorHAnsi"/>
                <w:color w:val="auto"/>
                <w:sz w:val="20"/>
                <w:szCs w:val="20"/>
              </w:rPr>
            </w:pPr>
            <w:r w:rsidRPr="00FD3150">
              <w:rPr>
                <w:rFonts w:asciiTheme="minorHAnsi" w:hAnsiTheme="minorHAnsi" w:cstheme="minorHAnsi"/>
                <w:color w:val="auto"/>
                <w:sz w:val="20"/>
                <w:szCs w:val="20"/>
              </w:rPr>
              <w:t xml:space="preserve">Total </w:t>
            </w:r>
            <w:r w:rsidR="002164D1">
              <w:rPr>
                <w:rFonts w:asciiTheme="minorHAnsi" w:hAnsiTheme="minorHAnsi" w:cstheme="minorHAnsi"/>
                <w:color w:val="auto"/>
                <w:sz w:val="20"/>
                <w:szCs w:val="20"/>
              </w:rPr>
              <w:t>No.</w:t>
            </w:r>
            <w:r w:rsidRPr="00FD3150">
              <w:rPr>
                <w:rFonts w:asciiTheme="minorHAnsi" w:hAnsiTheme="minorHAnsi" w:cstheme="minorHAnsi"/>
                <w:color w:val="auto"/>
                <w:sz w:val="20"/>
                <w:szCs w:val="20"/>
              </w:rPr>
              <w:t xml:space="preserve"> of Junior Anglers</w:t>
            </w:r>
            <w:r w:rsidR="002164D1">
              <w:rPr>
                <w:rFonts w:asciiTheme="minorHAnsi" w:hAnsiTheme="minorHAnsi" w:cstheme="minorHAnsi"/>
                <w:color w:val="auto"/>
                <w:sz w:val="20"/>
                <w:szCs w:val="20"/>
              </w:rPr>
              <w:t xml:space="preserve"> </w:t>
            </w:r>
            <w:r w:rsidR="002164D1" w:rsidRPr="002164D1">
              <w:rPr>
                <w:rFonts w:asciiTheme="minorHAnsi" w:hAnsiTheme="minorHAnsi" w:cstheme="minorHAnsi"/>
                <w:color w:val="auto"/>
                <w:sz w:val="16"/>
                <w:szCs w:val="16"/>
              </w:rPr>
              <w:t>(less than 16 years)</w:t>
            </w:r>
            <w:r w:rsidRPr="00FD3150">
              <w:rPr>
                <w:rFonts w:asciiTheme="minorHAnsi" w:hAnsiTheme="minorHAnsi" w:cstheme="minorHAnsi"/>
                <w:color w:val="auto"/>
                <w:sz w:val="20"/>
                <w:szCs w:val="20"/>
              </w:rPr>
              <w:t>:</w:t>
            </w:r>
          </w:p>
        </w:tc>
        <w:tc>
          <w:tcPr>
            <w:tcW w:w="1417" w:type="dxa"/>
            <w:vAlign w:val="center"/>
          </w:tcPr>
          <w:p w14:paraId="73CAA4A3" w14:textId="5863F5B0" w:rsidR="001358F8" w:rsidRPr="00FD3150" w:rsidRDefault="001358F8" w:rsidP="00AD6721">
            <w:pPr>
              <w:pStyle w:val="Default"/>
              <w:rPr>
                <w:rFonts w:asciiTheme="minorHAnsi" w:hAnsiTheme="minorHAnsi" w:cstheme="minorHAnsi"/>
                <w:color w:val="auto"/>
                <w:sz w:val="20"/>
                <w:szCs w:val="20"/>
              </w:rPr>
            </w:pPr>
          </w:p>
        </w:tc>
        <w:tc>
          <w:tcPr>
            <w:tcW w:w="1843" w:type="dxa"/>
            <w:tcBorders>
              <w:right w:val="single" w:sz="12" w:space="0" w:color="auto"/>
            </w:tcBorders>
            <w:vAlign w:val="center"/>
          </w:tcPr>
          <w:p w14:paraId="401B04F0" w14:textId="38ECE8CC"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w:t>
            </w:r>
            <w:r w:rsidR="00AA34AA">
              <w:rPr>
                <w:rFonts w:asciiTheme="minorHAnsi" w:hAnsiTheme="minorHAnsi" w:cstheme="minorHAnsi"/>
                <w:color w:val="auto"/>
                <w:sz w:val="20"/>
                <w:szCs w:val="20"/>
              </w:rPr>
              <w:t>5</w:t>
            </w:r>
            <w:r w:rsidRPr="00FD3150">
              <w:rPr>
                <w:rFonts w:asciiTheme="minorHAnsi" w:hAnsiTheme="minorHAnsi" w:cstheme="minorHAnsi"/>
                <w:color w:val="auto"/>
                <w:sz w:val="20"/>
                <w:szCs w:val="20"/>
              </w:rPr>
              <w:t>0</w:t>
            </w:r>
          </w:p>
        </w:tc>
        <w:tc>
          <w:tcPr>
            <w:tcW w:w="1417" w:type="dxa"/>
            <w:tcBorders>
              <w:left w:val="single" w:sz="12" w:space="0" w:color="auto"/>
            </w:tcBorders>
            <w:vAlign w:val="center"/>
          </w:tcPr>
          <w:p w14:paraId="6799519D" w14:textId="77777777" w:rsidR="001358F8" w:rsidRPr="00FD3150" w:rsidRDefault="001358F8" w:rsidP="00AD6721">
            <w:pPr>
              <w:pStyle w:val="Default"/>
              <w:rPr>
                <w:rFonts w:asciiTheme="minorHAnsi" w:hAnsiTheme="minorHAnsi" w:cstheme="minorHAnsi"/>
                <w:color w:val="auto"/>
                <w:sz w:val="20"/>
                <w:szCs w:val="20"/>
              </w:rPr>
            </w:pPr>
          </w:p>
        </w:tc>
      </w:tr>
      <w:tr w:rsidR="001358F8" w:rsidRPr="00FD3150" w14:paraId="0B6DE016" w14:textId="77777777" w:rsidTr="00FD3150">
        <w:trPr>
          <w:trHeight w:val="414"/>
          <w:jc w:val="center"/>
        </w:trPr>
        <w:tc>
          <w:tcPr>
            <w:tcW w:w="3823" w:type="dxa"/>
            <w:vAlign w:val="center"/>
          </w:tcPr>
          <w:p w14:paraId="56906800" w14:textId="77777777" w:rsidR="001358F8" w:rsidRPr="00FD3150" w:rsidRDefault="001358F8" w:rsidP="00AD6721">
            <w:pPr>
              <w:pStyle w:val="Default"/>
              <w:rPr>
                <w:rFonts w:asciiTheme="minorHAnsi" w:hAnsiTheme="minorHAnsi" w:cstheme="minorHAnsi"/>
                <w:color w:val="auto"/>
                <w:sz w:val="20"/>
                <w:szCs w:val="20"/>
              </w:rPr>
            </w:pPr>
            <w:r w:rsidRPr="00FD3150">
              <w:rPr>
                <w:rFonts w:asciiTheme="minorHAnsi" w:hAnsiTheme="minorHAnsi" w:cstheme="minorHAnsi"/>
                <w:color w:val="auto"/>
                <w:sz w:val="20"/>
                <w:szCs w:val="20"/>
              </w:rPr>
              <w:t>Non fishing Skipper/Crew:</w:t>
            </w:r>
          </w:p>
        </w:tc>
        <w:tc>
          <w:tcPr>
            <w:tcW w:w="1417" w:type="dxa"/>
            <w:vAlign w:val="center"/>
          </w:tcPr>
          <w:p w14:paraId="7CF2AEE0" w14:textId="77777777" w:rsidR="001358F8" w:rsidRPr="00FD3150" w:rsidRDefault="001358F8" w:rsidP="00AD6721">
            <w:pPr>
              <w:pStyle w:val="Default"/>
              <w:rPr>
                <w:rFonts w:asciiTheme="minorHAnsi" w:hAnsiTheme="minorHAnsi" w:cstheme="minorHAnsi"/>
                <w:color w:val="auto"/>
                <w:sz w:val="20"/>
                <w:szCs w:val="20"/>
              </w:rPr>
            </w:pPr>
          </w:p>
        </w:tc>
        <w:tc>
          <w:tcPr>
            <w:tcW w:w="1843" w:type="dxa"/>
            <w:tcBorders>
              <w:right w:val="single" w:sz="12" w:space="0" w:color="auto"/>
            </w:tcBorders>
            <w:vAlign w:val="center"/>
          </w:tcPr>
          <w:p w14:paraId="052BB047" w14:textId="2FDF639D"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w:t>
            </w:r>
            <w:r w:rsidR="00E819A7">
              <w:rPr>
                <w:rFonts w:asciiTheme="minorHAnsi" w:hAnsiTheme="minorHAnsi" w:cstheme="minorHAnsi"/>
                <w:color w:val="auto"/>
                <w:sz w:val="20"/>
                <w:szCs w:val="20"/>
              </w:rPr>
              <w:t>100</w:t>
            </w:r>
          </w:p>
        </w:tc>
        <w:tc>
          <w:tcPr>
            <w:tcW w:w="1417" w:type="dxa"/>
            <w:tcBorders>
              <w:left w:val="single" w:sz="12" w:space="0" w:color="auto"/>
            </w:tcBorders>
            <w:vAlign w:val="center"/>
          </w:tcPr>
          <w:p w14:paraId="781652A8" w14:textId="77777777" w:rsidR="001358F8" w:rsidRPr="00FD3150" w:rsidRDefault="001358F8" w:rsidP="00AD6721">
            <w:pPr>
              <w:pStyle w:val="Default"/>
              <w:rPr>
                <w:rFonts w:asciiTheme="minorHAnsi" w:hAnsiTheme="minorHAnsi" w:cstheme="minorHAnsi"/>
                <w:color w:val="auto"/>
                <w:sz w:val="20"/>
                <w:szCs w:val="20"/>
              </w:rPr>
            </w:pPr>
          </w:p>
        </w:tc>
      </w:tr>
      <w:tr w:rsidR="001358F8" w:rsidRPr="00FD3150" w14:paraId="14C8D080" w14:textId="77777777" w:rsidTr="00FD3150">
        <w:trPr>
          <w:trHeight w:val="413"/>
          <w:jc w:val="center"/>
        </w:trPr>
        <w:tc>
          <w:tcPr>
            <w:tcW w:w="3823" w:type="dxa"/>
            <w:vAlign w:val="center"/>
          </w:tcPr>
          <w:p w14:paraId="655D8330" w14:textId="77777777" w:rsidR="001358F8" w:rsidRPr="00FD3150" w:rsidRDefault="001358F8" w:rsidP="00AD6721">
            <w:pPr>
              <w:pStyle w:val="Default"/>
              <w:rPr>
                <w:rFonts w:asciiTheme="minorHAnsi" w:hAnsiTheme="minorHAnsi" w:cstheme="minorHAnsi"/>
                <w:color w:val="auto"/>
                <w:sz w:val="20"/>
                <w:szCs w:val="20"/>
              </w:rPr>
            </w:pPr>
            <w:r w:rsidRPr="00FD3150">
              <w:rPr>
                <w:rFonts w:asciiTheme="minorHAnsi" w:hAnsiTheme="minorHAnsi" w:cstheme="minorHAnsi"/>
                <w:color w:val="auto"/>
                <w:sz w:val="20"/>
                <w:szCs w:val="20"/>
              </w:rPr>
              <w:t>Additional Sunday Meal:</w:t>
            </w:r>
          </w:p>
        </w:tc>
        <w:tc>
          <w:tcPr>
            <w:tcW w:w="1417" w:type="dxa"/>
            <w:vAlign w:val="center"/>
          </w:tcPr>
          <w:p w14:paraId="4F7EC066" w14:textId="77777777" w:rsidR="001358F8" w:rsidRPr="00FD3150" w:rsidRDefault="001358F8" w:rsidP="00AD6721">
            <w:pPr>
              <w:pStyle w:val="Default"/>
              <w:rPr>
                <w:rFonts w:asciiTheme="minorHAnsi" w:hAnsiTheme="minorHAnsi" w:cstheme="minorHAnsi"/>
                <w:color w:val="auto"/>
                <w:sz w:val="20"/>
                <w:szCs w:val="20"/>
              </w:rPr>
            </w:pPr>
          </w:p>
        </w:tc>
        <w:tc>
          <w:tcPr>
            <w:tcW w:w="1843" w:type="dxa"/>
            <w:tcBorders>
              <w:right w:val="single" w:sz="12" w:space="0" w:color="auto"/>
            </w:tcBorders>
            <w:vAlign w:val="center"/>
          </w:tcPr>
          <w:p w14:paraId="4CA7DB7A" w14:textId="32886194"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$4</w:t>
            </w:r>
            <w:r w:rsidR="002164D1">
              <w:rPr>
                <w:rFonts w:asciiTheme="minorHAnsi" w:hAnsiTheme="minorHAnsi" w:cstheme="minorHAnsi"/>
                <w:color w:val="auto"/>
                <w:sz w:val="20"/>
                <w:szCs w:val="20"/>
              </w:rPr>
              <w:t>5</w:t>
            </w:r>
          </w:p>
        </w:tc>
        <w:tc>
          <w:tcPr>
            <w:tcW w:w="1417" w:type="dxa"/>
            <w:tcBorders>
              <w:left w:val="single" w:sz="12" w:space="0" w:color="auto"/>
            </w:tcBorders>
            <w:vAlign w:val="center"/>
          </w:tcPr>
          <w:p w14:paraId="5E9BA9AA" w14:textId="77777777" w:rsidR="001358F8" w:rsidRPr="00FD3150" w:rsidRDefault="001358F8" w:rsidP="00AD6721">
            <w:pPr>
              <w:pStyle w:val="Default"/>
              <w:rPr>
                <w:rFonts w:asciiTheme="minorHAnsi" w:hAnsiTheme="minorHAnsi" w:cstheme="minorHAnsi"/>
                <w:color w:val="auto"/>
                <w:sz w:val="20"/>
                <w:szCs w:val="20"/>
              </w:rPr>
            </w:pPr>
          </w:p>
        </w:tc>
      </w:tr>
      <w:tr w:rsidR="001358F8" w:rsidRPr="00FD3150" w14:paraId="0B2D75C1" w14:textId="77777777" w:rsidTr="00FD3150">
        <w:trPr>
          <w:trHeight w:val="418"/>
          <w:jc w:val="center"/>
        </w:trPr>
        <w:tc>
          <w:tcPr>
            <w:tcW w:w="3823" w:type="dxa"/>
            <w:vAlign w:val="center"/>
          </w:tcPr>
          <w:p w14:paraId="76F38DFF" w14:textId="77777777" w:rsidR="001358F8" w:rsidRPr="00FD3150" w:rsidRDefault="001358F8" w:rsidP="00AD6721">
            <w:pPr>
              <w:pStyle w:val="Default"/>
              <w:rPr>
                <w:rFonts w:asciiTheme="minorHAnsi" w:hAnsiTheme="minorHAnsi" w:cstheme="minorHAnsi"/>
                <w:color w:val="auto"/>
                <w:sz w:val="20"/>
                <w:szCs w:val="20"/>
              </w:rPr>
            </w:pPr>
            <w:r w:rsidRPr="00FD3150">
              <w:rPr>
                <w:rFonts w:asciiTheme="minorHAnsi" w:hAnsiTheme="minorHAnsi" w:cstheme="minorHAnsi"/>
                <w:color w:val="auto"/>
                <w:sz w:val="20"/>
                <w:szCs w:val="20"/>
              </w:rPr>
              <w:t>Extra Shirts:</w:t>
            </w:r>
          </w:p>
        </w:tc>
        <w:tc>
          <w:tcPr>
            <w:tcW w:w="1417" w:type="dxa"/>
            <w:vAlign w:val="center"/>
          </w:tcPr>
          <w:p w14:paraId="789B651F" w14:textId="77777777" w:rsidR="001358F8" w:rsidRPr="00FD3150" w:rsidRDefault="001358F8" w:rsidP="00AD6721">
            <w:pPr>
              <w:pStyle w:val="Default"/>
              <w:rPr>
                <w:rFonts w:asciiTheme="minorHAnsi" w:hAnsiTheme="minorHAnsi" w:cstheme="minorHAnsi"/>
                <w:color w:val="auto"/>
                <w:sz w:val="20"/>
                <w:szCs w:val="20"/>
              </w:rPr>
            </w:pPr>
          </w:p>
        </w:tc>
        <w:tc>
          <w:tcPr>
            <w:tcW w:w="1843" w:type="dxa"/>
            <w:tcBorders>
              <w:right w:val="single" w:sz="12" w:space="0" w:color="auto"/>
            </w:tcBorders>
            <w:vAlign w:val="center"/>
          </w:tcPr>
          <w:p w14:paraId="7C834F44" w14:textId="669DA0E5"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w:t>
            </w:r>
            <w:r w:rsidR="002164D1">
              <w:rPr>
                <w:rFonts w:asciiTheme="minorHAnsi" w:hAnsiTheme="minorHAnsi" w:cstheme="minorHAnsi"/>
                <w:color w:val="auto"/>
                <w:sz w:val="20"/>
                <w:szCs w:val="20"/>
              </w:rPr>
              <w:t>40</w:t>
            </w:r>
          </w:p>
        </w:tc>
        <w:tc>
          <w:tcPr>
            <w:tcW w:w="1417" w:type="dxa"/>
            <w:tcBorders>
              <w:left w:val="single" w:sz="12" w:space="0" w:color="auto"/>
            </w:tcBorders>
            <w:vAlign w:val="center"/>
          </w:tcPr>
          <w:p w14:paraId="5484F164" w14:textId="77777777" w:rsidR="001358F8" w:rsidRPr="00FD3150" w:rsidRDefault="001358F8" w:rsidP="00AD6721">
            <w:pPr>
              <w:pStyle w:val="Default"/>
              <w:rPr>
                <w:rFonts w:asciiTheme="minorHAnsi" w:hAnsiTheme="minorHAnsi" w:cstheme="minorHAnsi"/>
                <w:color w:val="auto"/>
                <w:sz w:val="20"/>
                <w:szCs w:val="20"/>
              </w:rPr>
            </w:pPr>
          </w:p>
        </w:tc>
      </w:tr>
      <w:tr w:rsidR="001358F8" w:rsidRPr="00FD3150" w14:paraId="007F28B1" w14:textId="77777777" w:rsidTr="00FD3150">
        <w:trPr>
          <w:trHeight w:val="410"/>
          <w:jc w:val="center"/>
        </w:trPr>
        <w:tc>
          <w:tcPr>
            <w:tcW w:w="3823" w:type="dxa"/>
            <w:vAlign w:val="center"/>
          </w:tcPr>
          <w:p w14:paraId="6A0B1A38" w14:textId="77777777" w:rsidR="001358F8" w:rsidRPr="00FD3150" w:rsidRDefault="001358F8" w:rsidP="00AD6721">
            <w:pPr>
              <w:pStyle w:val="Default"/>
              <w:rPr>
                <w:rFonts w:asciiTheme="minorHAnsi" w:hAnsiTheme="minorHAnsi" w:cstheme="minorHAnsi"/>
                <w:color w:val="auto"/>
                <w:sz w:val="20"/>
                <w:szCs w:val="20"/>
              </w:rPr>
            </w:pPr>
          </w:p>
        </w:tc>
        <w:tc>
          <w:tcPr>
            <w:tcW w:w="1417" w:type="dxa"/>
            <w:vAlign w:val="center"/>
          </w:tcPr>
          <w:p w14:paraId="46F9BD85" w14:textId="77777777" w:rsidR="001358F8" w:rsidRPr="00FD3150" w:rsidRDefault="001358F8" w:rsidP="00AD6721">
            <w:pPr>
              <w:pStyle w:val="Default"/>
              <w:rPr>
                <w:rFonts w:asciiTheme="minorHAnsi" w:hAnsiTheme="minorHAnsi" w:cstheme="minorHAnsi"/>
                <w:color w:val="auto"/>
                <w:sz w:val="20"/>
                <w:szCs w:val="20"/>
              </w:rPr>
            </w:pPr>
          </w:p>
        </w:tc>
        <w:tc>
          <w:tcPr>
            <w:tcW w:w="1843" w:type="dxa"/>
            <w:tcBorders>
              <w:right w:val="single" w:sz="12" w:space="0" w:color="auto"/>
            </w:tcBorders>
            <w:vAlign w:val="center"/>
          </w:tcPr>
          <w:p w14:paraId="75E875B9" w14:textId="77777777" w:rsidR="001358F8" w:rsidRPr="00FD3150" w:rsidRDefault="001358F8" w:rsidP="0046089D">
            <w:pPr>
              <w:pStyle w:val="Default"/>
              <w:jc w:val="center"/>
              <w:rPr>
                <w:rFonts w:asciiTheme="minorHAnsi" w:hAnsiTheme="minorHAnsi" w:cstheme="minorHAnsi"/>
                <w:color w:val="auto"/>
                <w:sz w:val="20"/>
                <w:szCs w:val="20"/>
              </w:rPr>
            </w:pPr>
            <w:r w:rsidRPr="00FD3150">
              <w:rPr>
                <w:rFonts w:asciiTheme="minorHAnsi" w:hAnsiTheme="minorHAnsi" w:cstheme="minorHAnsi"/>
                <w:color w:val="auto"/>
                <w:sz w:val="20"/>
                <w:szCs w:val="20"/>
              </w:rPr>
              <w:t>Total cost payable</w:t>
            </w:r>
          </w:p>
        </w:tc>
        <w:tc>
          <w:tcPr>
            <w:tcW w:w="1417" w:type="dxa"/>
            <w:tcBorders>
              <w:left w:val="single" w:sz="12" w:space="0" w:color="auto"/>
            </w:tcBorders>
            <w:vAlign w:val="center"/>
          </w:tcPr>
          <w:p w14:paraId="71F93550" w14:textId="77777777" w:rsidR="001358F8" w:rsidRPr="00FD3150" w:rsidRDefault="001358F8" w:rsidP="00AD6721">
            <w:pPr>
              <w:pStyle w:val="Default"/>
              <w:rPr>
                <w:rFonts w:asciiTheme="minorHAnsi" w:hAnsiTheme="minorHAnsi" w:cstheme="minorHAnsi"/>
                <w:color w:val="auto"/>
                <w:sz w:val="20"/>
                <w:szCs w:val="20"/>
              </w:rPr>
            </w:pPr>
          </w:p>
        </w:tc>
      </w:tr>
    </w:tbl>
    <w:p w14:paraId="2948ADB3" w14:textId="77777777" w:rsidR="001358F8" w:rsidRDefault="001358F8" w:rsidP="00AD6721">
      <w:pPr>
        <w:pStyle w:val="Default"/>
        <w:rPr>
          <w:rFonts w:asciiTheme="minorHAnsi" w:hAnsiTheme="minorHAnsi" w:cstheme="minorHAnsi"/>
          <w:color w:val="auto"/>
          <w:sz w:val="22"/>
          <w:szCs w:val="22"/>
        </w:rPr>
      </w:pPr>
    </w:p>
    <w:p w14:paraId="0CDE895B" w14:textId="77777777" w:rsidR="00BB312C" w:rsidRDefault="001B5546" w:rsidP="001B5546">
      <w:pPr>
        <w:pStyle w:val="Default"/>
        <w:rPr>
          <w:rFonts w:asciiTheme="minorHAnsi" w:hAnsiTheme="minorHAnsi" w:cstheme="minorHAnsi"/>
          <w:color w:val="auto"/>
          <w:sz w:val="18"/>
          <w:szCs w:val="18"/>
        </w:rPr>
      </w:pPr>
      <w:r w:rsidRPr="00A15F78">
        <w:rPr>
          <w:rFonts w:asciiTheme="minorHAnsi" w:hAnsiTheme="minorHAnsi" w:cstheme="minorHAnsi"/>
          <w:color w:val="auto"/>
          <w:sz w:val="18"/>
          <w:szCs w:val="18"/>
        </w:rPr>
        <w:t xml:space="preserve">Email all entry </w:t>
      </w:r>
      <w:r>
        <w:rPr>
          <w:rFonts w:asciiTheme="minorHAnsi" w:hAnsiTheme="minorHAnsi" w:cstheme="minorHAnsi"/>
          <w:color w:val="auto"/>
          <w:sz w:val="18"/>
          <w:szCs w:val="18"/>
        </w:rPr>
        <w:t xml:space="preserve">and registration </w:t>
      </w:r>
      <w:r w:rsidRPr="00A15F78">
        <w:rPr>
          <w:rFonts w:asciiTheme="minorHAnsi" w:hAnsiTheme="minorHAnsi" w:cstheme="minorHAnsi"/>
          <w:color w:val="auto"/>
          <w:sz w:val="18"/>
          <w:szCs w:val="18"/>
        </w:rPr>
        <w:t>forms to the Club Treasurer</w:t>
      </w:r>
      <w:r>
        <w:rPr>
          <w:rFonts w:asciiTheme="minorHAnsi" w:hAnsiTheme="minorHAnsi" w:cstheme="minorHAnsi"/>
          <w:color w:val="auto"/>
          <w:sz w:val="18"/>
          <w:szCs w:val="18"/>
        </w:rPr>
        <w:t xml:space="preserve"> at </w:t>
      </w:r>
      <w:hyperlink r:id="rId34" w:history="1">
        <w:r w:rsidRPr="008A70F8">
          <w:rPr>
            <w:rStyle w:val="Hyperlink"/>
            <w:rFonts w:asciiTheme="minorHAnsi" w:hAnsiTheme="minorHAnsi" w:cstheme="minorHAnsi"/>
            <w:sz w:val="18"/>
            <w:szCs w:val="18"/>
          </w:rPr>
          <w:t>treasurer@rpgsc.com.au</w:t>
        </w:r>
      </w:hyperlink>
      <w:r>
        <w:t xml:space="preserve">. </w:t>
      </w:r>
      <w:r>
        <w:rPr>
          <w:rFonts w:asciiTheme="minorHAnsi" w:hAnsiTheme="minorHAnsi" w:cstheme="minorHAnsi"/>
          <w:color w:val="auto"/>
          <w:sz w:val="18"/>
          <w:szCs w:val="18"/>
        </w:rPr>
        <w:t xml:space="preserve"> </w:t>
      </w:r>
    </w:p>
    <w:p w14:paraId="7C5D4585" w14:textId="77777777" w:rsidR="00BB312C" w:rsidRDefault="00BB312C" w:rsidP="001B5546">
      <w:pPr>
        <w:pStyle w:val="Default"/>
        <w:rPr>
          <w:rFonts w:asciiTheme="minorHAnsi" w:hAnsiTheme="minorHAnsi" w:cstheme="minorHAnsi"/>
          <w:color w:val="auto"/>
          <w:sz w:val="18"/>
          <w:szCs w:val="18"/>
        </w:rPr>
      </w:pPr>
    </w:p>
    <w:p w14:paraId="1A4A7B35" w14:textId="77777777" w:rsidR="009B665F" w:rsidRDefault="00BB312C" w:rsidP="001B5546">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Payment via </w:t>
      </w:r>
      <w:r w:rsidR="001B5546">
        <w:rPr>
          <w:rFonts w:asciiTheme="minorHAnsi" w:hAnsiTheme="minorHAnsi" w:cstheme="minorHAnsi"/>
          <w:b/>
          <w:bCs/>
          <w:color w:val="auto"/>
          <w:sz w:val="20"/>
          <w:szCs w:val="20"/>
        </w:rPr>
        <w:t xml:space="preserve">Direct Debit </w:t>
      </w:r>
    </w:p>
    <w:p w14:paraId="6CD34A5B" w14:textId="77777777" w:rsidR="009B665F" w:rsidRDefault="001B5546" w:rsidP="009B665F">
      <w:pPr>
        <w:pStyle w:val="Default"/>
        <w:ind w:firstLine="720"/>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BSB: </w:t>
      </w:r>
      <w:r w:rsidRPr="00971491">
        <w:rPr>
          <w:rFonts w:asciiTheme="minorHAnsi" w:hAnsiTheme="minorHAnsi" w:cstheme="minorHAnsi"/>
          <w:color w:val="auto"/>
          <w:sz w:val="20"/>
          <w:szCs w:val="20"/>
        </w:rPr>
        <w:t>034-059</w:t>
      </w:r>
      <w:r>
        <w:rPr>
          <w:rFonts w:asciiTheme="minorHAnsi" w:hAnsiTheme="minorHAnsi" w:cstheme="minorHAnsi"/>
          <w:b/>
          <w:bCs/>
          <w:color w:val="auto"/>
          <w:sz w:val="20"/>
          <w:szCs w:val="20"/>
        </w:rPr>
        <w:t xml:space="preserve">    </w:t>
      </w:r>
    </w:p>
    <w:p w14:paraId="0B218840" w14:textId="77777777" w:rsidR="009B665F" w:rsidRDefault="001B5546" w:rsidP="009B665F">
      <w:pPr>
        <w:pStyle w:val="Default"/>
        <w:ind w:firstLine="720"/>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Account Number: </w:t>
      </w:r>
      <w:r w:rsidRPr="00971491">
        <w:rPr>
          <w:rFonts w:asciiTheme="minorHAnsi" w:hAnsiTheme="minorHAnsi" w:cstheme="minorHAnsi"/>
          <w:color w:val="auto"/>
          <w:sz w:val="20"/>
          <w:szCs w:val="20"/>
        </w:rPr>
        <w:t>367662</w:t>
      </w:r>
      <w:r>
        <w:rPr>
          <w:rFonts w:asciiTheme="minorHAnsi" w:hAnsiTheme="minorHAnsi" w:cstheme="minorHAnsi"/>
          <w:b/>
          <w:bCs/>
          <w:color w:val="auto"/>
          <w:sz w:val="20"/>
          <w:szCs w:val="20"/>
        </w:rPr>
        <w:t xml:space="preserve">    </w:t>
      </w:r>
    </w:p>
    <w:p w14:paraId="555CFAE2" w14:textId="0AAE5C20" w:rsidR="009B665F" w:rsidRDefault="001B5546" w:rsidP="009B665F">
      <w:pPr>
        <w:pStyle w:val="Default"/>
        <w:ind w:firstLine="720"/>
        <w:rPr>
          <w:rFonts w:asciiTheme="minorHAnsi" w:hAnsiTheme="minorHAnsi" w:cstheme="minorHAnsi"/>
          <w:color w:val="auto"/>
          <w:sz w:val="18"/>
          <w:szCs w:val="18"/>
        </w:rPr>
      </w:pPr>
      <w:r>
        <w:rPr>
          <w:rFonts w:asciiTheme="minorHAnsi" w:hAnsiTheme="minorHAnsi" w:cstheme="minorHAnsi"/>
          <w:b/>
          <w:bCs/>
          <w:color w:val="auto"/>
          <w:sz w:val="20"/>
          <w:szCs w:val="20"/>
        </w:rPr>
        <w:t xml:space="preserve">Account Name: </w:t>
      </w:r>
      <w:r w:rsidRPr="00944B6C">
        <w:rPr>
          <w:rFonts w:asciiTheme="minorHAnsi" w:hAnsiTheme="minorHAnsi" w:cstheme="minorHAnsi"/>
          <w:color w:val="auto"/>
          <w:sz w:val="22"/>
          <w:szCs w:val="22"/>
        </w:rPr>
        <w:t xml:space="preserve">Redcliffe Peninsula Game </w:t>
      </w:r>
      <w:r w:rsidR="00E631ED" w:rsidRPr="00944B6C">
        <w:rPr>
          <w:rFonts w:asciiTheme="minorHAnsi" w:hAnsiTheme="minorHAnsi" w:cstheme="minorHAnsi"/>
          <w:color w:val="auto"/>
          <w:sz w:val="22"/>
          <w:szCs w:val="22"/>
        </w:rPr>
        <w:t>and</w:t>
      </w:r>
      <w:r w:rsidRPr="00944B6C">
        <w:rPr>
          <w:rFonts w:asciiTheme="minorHAnsi" w:hAnsiTheme="minorHAnsi" w:cstheme="minorHAnsi"/>
          <w:color w:val="auto"/>
          <w:sz w:val="22"/>
          <w:szCs w:val="22"/>
        </w:rPr>
        <w:t xml:space="preserve"> Spor</w:t>
      </w:r>
      <w:r w:rsidR="00E631ED" w:rsidRPr="00944B6C">
        <w:rPr>
          <w:rFonts w:asciiTheme="minorHAnsi" w:hAnsiTheme="minorHAnsi" w:cstheme="minorHAnsi"/>
          <w:color w:val="auto"/>
          <w:sz w:val="22"/>
          <w:szCs w:val="22"/>
        </w:rPr>
        <w:t>t</w:t>
      </w:r>
      <w:r w:rsidRPr="00944B6C">
        <w:rPr>
          <w:rFonts w:asciiTheme="minorHAnsi" w:hAnsiTheme="minorHAnsi" w:cstheme="minorHAnsi"/>
          <w:color w:val="auto"/>
          <w:sz w:val="22"/>
          <w:szCs w:val="22"/>
        </w:rPr>
        <w:t>fish Club</w:t>
      </w:r>
    </w:p>
    <w:p w14:paraId="34AB7D0D" w14:textId="77777777" w:rsidR="003152D0" w:rsidRDefault="003152D0" w:rsidP="00ED2488">
      <w:pPr>
        <w:pStyle w:val="Default"/>
        <w:rPr>
          <w:rFonts w:asciiTheme="minorHAnsi" w:hAnsiTheme="minorHAnsi" w:cstheme="minorHAnsi"/>
          <w:color w:val="auto"/>
          <w:sz w:val="18"/>
          <w:szCs w:val="18"/>
        </w:rPr>
      </w:pPr>
    </w:p>
    <w:p w14:paraId="2024C7A8" w14:textId="59EB5868" w:rsidR="00ED2488" w:rsidRDefault="005272D4" w:rsidP="00ED2488">
      <w:pPr>
        <w:pStyle w:val="Default"/>
        <w:rPr>
          <w:rFonts w:asciiTheme="minorHAnsi" w:hAnsiTheme="minorHAnsi" w:cstheme="minorHAnsi"/>
          <w:color w:val="auto"/>
          <w:sz w:val="18"/>
          <w:szCs w:val="18"/>
        </w:rPr>
      </w:pPr>
      <w:r w:rsidRPr="003152D0">
        <w:rPr>
          <w:rFonts w:asciiTheme="minorHAnsi" w:hAnsiTheme="minorHAnsi" w:cstheme="minorHAnsi"/>
          <w:b/>
          <w:bCs/>
          <w:color w:val="auto"/>
          <w:sz w:val="18"/>
          <w:szCs w:val="18"/>
        </w:rPr>
        <w:t>Please leave the skippers name or boat name as a reference.</w:t>
      </w:r>
      <w:r w:rsidR="003152D0">
        <w:rPr>
          <w:rFonts w:asciiTheme="minorHAnsi" w:hAnsiTheme="minorHAnsi" w:cstheme="minorHAnsi"/>
          <w:color w:val="auto"/>
          <w:sz w:val="18"/>
          <w:szCs w:val="18"/>
        </w:rPr>
        <w:t xml:space="preserve">  </w:t>
      </w:r>
      <w:r w:rsidR="00ED2488">
        <w:rPr>
          <w:rFonts w:asciiTheme="minorHAnsi" w:hAnsiTheme="minorHAnsi" w:cstheme="minorHAnsi"/>
          <w:color w:val="auto"/>
          <w:sz w:val="18"/>
          <w:szCs w:val="18"/>
        </w:rPr>
        <w:t>Nb. Credit Card Payments accepted in person on Briefing night.</w:t>
      </w:r>
    </w:p>
    <w:p w14:paraId="7C65FB37" w14:textId="77777777" w:rsidR="00ED2488" w:rsidRPr="009B665F" w:rsidRDefault="00ED2488" w:rsidP="00ED2488">
      <w:pPr>
        <w:pStyle w:val="Default"/>
        <w:rPr>
          <w:rFonts w:asciiTheme="minorHAnsi" w:hAnsiTheme="minorHAnsi" w:cstheme="minorHAnsi"/>
          <w:color w:val="auto"/>
          <w:sz w:val="18"/>
          <w:szCs w:val="18"/>
        </w:rPr>
      </w:pPr>
    </w:p>
    <w:p w14:paraId="4B6CFE29" w14:textId="24E3E1DF" w:rsidR="00AD6721" w:rsidRPr="00A15F78" w:rsidRDefault="00AD6721" w:rsidP="00AD6721">
      <w:pPr>
        <w:rPr>
          <w:rFonts w:cstheme="minorHAnsi"/>
          <w:sz w:val="20"/>
          <w:szCs w:val="20"/>
        </w:rPr>
      </w:pPr>
      <w:r w:rsidRPr="00A15F78">
        <w:rPr>
          <w:rFonts w:cstheme="minorHAnsi"/>
          <w:sz w:val="20"/>
          <w:szCs w:val="20"/>
        </w:rPr>
        <w:t xml:space="preserve">All on board safety remains the responsibility of the skipper/owner. </w:t>
      </w:r>
    </w:p>
    <w:p w14:paraId="2F5F51EC" w14:textId="7685B358" w:rsidR="00A15F78" w:rsidRPr="00A15F78" w:rsidRDefault="00AD6721" w:rsidP="00AD6721">
      <w:pPr>
        <w:rPr>
          <w:rFonts w:cstheme="minorHAnsi"/>
          <w:sz w:val="16"/>
          <w:szCs w:val="16"/>
        </w:rPr>
      </w:pPr>
      <w:r w:rsidRPr="00FD3150">
        <w:rPr>
          <w:rFonts w:cstheme="minorHAnsi"/>
          <w:sz w:val="16"/>
          <w:szCs w:val="16"/>
        </w:rPr>
        <w:t>Waiver –</w:t>
      </w:r>
      <w:r w:rsidRPr="00FD3150">
        <w:rPr>
          <w:sz w:val="16"/>
          <w:szCs w:val="16"/>
        </w:rPr>
        <w:t xml:space="preserve">By entering the Tournament, all Competitors and Crew agree to indemnify and hold RPGSC harmless from and against any costs, damages, expenses, legal fees and disbursements, claims, liabilities, actions, and causes of action thereon arising from or related to any claim or threatened claim by any person or entity arising from or related to the performance of the Tournament.  All Competitors and Crew agree that all limitations or exclusions of RPGSC's </w:t>
      </w:r>
      <w:r w:rsidR="004C1B60" w:rsidRPr="00FD3150">
        <w:rPr>
          <w:sz w:val="16"/>
          <w:szCs w:val="16"/>
        </w:rPr>
        <w:t>liability</w:t>
      </w:r>
      <w:r w:rsidRPr="00FD3150">
        <w:rPr>
          <w:sz w:val="16"/>
          <w:szCs w:val="16"/>
        </w:rPr>
        <w:t xml:space="preserve"> shall extend to and be for the benefit of those individuals and entities RPGSC retains for performance of the Tournament, including but not limited to RPGSC's officers, committee, directors and volunteers.  Competitors and Crew further agree they shall make no claims or take any proceedings whatsoever directly against RPGSC's officers, committee, directors and volunteers, whether the claims arise in contract, tort or otherwise, and whether covered by insurance.</w:t>
      </w:r>
      <w:r w:rsidR="00A15F78">
        <w:rPr>
          <w:sz w:val="16"/>
          <w:szCs w:val="16"/>
        </w:rPr>
        <w:t xml:space="preserve">  </w:t>
      </w:r>
      <w:r w:rsidRPr="00FD3150">
        <w:rPr>
          <w:rFonts w:cstheme="minorHAnsi"/>
          <w:sz w:val="16"/>
          <w:szCs w:val="16"/>
        </w:rPr>
        <w:t xml:space="preserve">All decisions are at the discretion of the tournament committee and their decision is final. </w:t>
      </w:r>
    </w:p>
    <w:p w14:paraId="76D69B34" w14:textId="77777777" w:rsidR="0013289F" w:rsidRPr="00A15F78" w:rsidRDefault="00A15F78" w:rsidP="00A15F78">
      <w:pPr>
        <w:rPr>
          <w:rFonts w:cstheme="minorHAnsi"/>
          <w:sz w:val="16"/>
          <w:szCs w:val="16"/>
        </w:rPr>
      </w:pPr>
      <w:r>
        <w:rPr>
          <w:rFonts w:cstheme="minorHAnsi"/>
          <w:noProof/>
          <w:sz w:val="16"/>
          <w:szCs w:val="16"/>
          <w:lang w:eastAsia="en-AU"/>
        </w:rPr>
        <mc:AlternateContent>
          <mc:Choice Requires="wps">
            <w:drawing>
              <wp:anchor distT="0" distB="0" distL="114300" distR="114300" simplePos="0" relativeHeight="251652096" behindDoc="0" locked="0" layoutInCell="1" allowOverlap="1" wp14:anchorId="14B40E28" wp14:editId="761C751A">
                <wp:simplePos x="0" y="0"/>
                <wp:positionH relativeFrom="column">
                  <wp:posOffset>5365115</wp:posOffset>
                </wp:positionH>
                <wp:positionV relativeFrom="paragraph">
                  <wp:posOffset>132080</wp:posOffset>
                </wp:positionV>
                <wp:extent cx="1000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0599B4" id="Straight Connector 4"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45pt,10.4pt" to="501.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" strokecolor="black [3200]" strokeweight=".5pt">
                <v:stroke joinstyle="miter"/>
              </v:line>
            </w:pict>
          </mc:Fallback>
        </mc:AlternateContent>
      </w:r>
      <w:r>
        <w:rPr>
          <w:rFonts w:cstheme="minorHAnsi"/>
          <w:noProof/>
          <w:sz w:val="16"/>
          <w:szCs w:val="16"/>
          <w:lang w:eastAsia="en-AU"/>
        </w:rPr>
        <mc:AlternateContent>
          <mc:Choice Requires="wps">
            <w:drawing>
              <wp:anchor distT="0" distB="0" distL="114300" distR="114300" simplePos="0" relativeHeight="251651072" behindDoc="0" locked="0" layoutInCell="1" allowOverlap="1" wp14:anchorId="5AA7F300" wp14:editId="1276E42E">
                <wp:simplePos x="0" y="0"/>
                <wp:positionH relativeFrom="column">
                  <wp:posOffset>3279140</wp:posOffset>
                </wp:positionH>
                <wp:positionV relativeFrom="paragraph">
                  <wp:posOffset>132080</wp:posOffset>
                </wp:positionV>
                <wp:extent cx="1628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4ADDE9" id="Straight Connector 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58.2pt,10.4pt" to="386.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" strokecolor="black [3200]" strokeweight=".5pt">
                <v:stroke joinstyle="miter"/>
              </v:line>
            </w:pict>
          </mc:Fallback>
        </mc:AlternateContent>
      </w:r>
      <w:r>
        <w:rPr>
          <w:rFonts w:cstheme="minorHAnsi"/>
          <w:noProof/>
          <w:sz w:val="16"/>
          <w:szCs w:val="16"/>
          <w:lang w:eastAsia="en-AU"/>
        </w:rPr>
        <mc:AlternateContent>
          <mc:Choice Requires="wps">
            <w:drawing>
              <wp:anchor distT="0" distB="0" distL="114300" distR="114300" simplePos="0" relativeHeight="251649024" behindDoc="0" locked="0" layoutInCell="1" allowOverlap="1" wp14:anchorId="4F9AB20E" wp14:editId="2495A7F2">
                <wp:simplePos x="0" y="0"/>
                <wp:positionH relativeFrom="column">
                  <wp:posOffset>1002664</wp:posOffset>
                </wp:positionH>
                <wp:positionV relativeFrom="paragraph">
                  <wp:posOffset>132080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3984C" id="Straight Connector 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78.95pt,10.4pt" to="207.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" strokecolor="black [3200]" strokeweight=".5pt">
                <v:stroke joinstyle="miter"/>
              </v:line>
            </w:pict>
          </mc:Fallback>
        </mc:AlternateContent>
      </w:r>
      <w:r w:rsidR="00AD6721" w:rsidRPr="00FD3150">
        <w:rPr>
          <w:rFonts w:cstheme="minorHAnsi"/>
          <w:sz w:val="16"/>
          <w:szCs w:val="16"/>
        </w:rPr>
        <w:t>(Team Captain) Name:</w:t>
      </w:r>
      <w:r w:rsidR="00FD3150">
        <w:rPr>
          <w:rFonts w:cstheme="minorHAnsi"/>
          <w:sz w:val="16"/>
          <w:szCs w:val="16"/>
        </w:rPr>
        <w:tab/>
      </w:r>
      <w:r w:rsidR="00FD3150">
        <w:rPr>
          <w:rFonts w:cstheme="minorHAnsi"/>
          <w:sz w:val="16"/>
          <w:szCs w:val="16"/>
        </w:rPr>
        <w:tab/>
      </w:r>
      <w:r w:rsidR="00FD3150">
        <w:rPr>
          <w:rFonts w:cstheme="minorHAnsi"/>
          <w:sz w:val="16"/>
          <w:szCs w:val="16"/>
        </w:rPr>
        <w:tab/>
        <w:t xml:space="preserve"> </w:t>
      </w:r>
      <w:r w:rsidR="00FD3150">
        <w:rPr>
          <w:rFonts w:cstheme="minorHAnsi"/>
          <w:sz w:val="16"/>
          <w:szCs w:val="16"/>
        </w:rPr>
        <w:tab/>
      </w:r>
      <w:r w:rsidR="00AD6721" w:rsidRPr="00FD3150">
        <w:rPr>
          <w:rFonts w:cstheme="minorHAnsi"/>
          <w:sz w:val="16"/>
          <w:szCs w:val="16"/>
        </w:rPr>
        <w:t>Signature:</w:t>
      </w:r>
      <w:r w:rsidR="00FD3150">
        <w:rPr>
          <w:rFonts w:cstheme="minorHAnsi"/>
          <w:sz w:val="16"/>
          <w:szCs w:val="16"/>
        </w:rPr>
        <w:tab/>
      </w:r>
      <w:r w:rsidR="00FD3150">
        <w:rPr>
          <w:rFonts w:cstheme="minorHAnsi"/>
          <w:sz w:val="16"/>
          <w:szCs w:val="16"/>
        </w:rPr>
        <w:tab/>
      </w:r>
      <w:r w:rsidR="00FD3150">
        <w:rPr>
          <w:rFonts w:cstheme="minorHAnsi"/>
          <w:sz w:val="16"/>
          <w:szCs w:val="16"/>
        </w:rPr>
        <w:tab/>
      </w:r>
      <w:r w:rsidR="00FD3150">
        <w:rPr>
          <w:rFonts w:cstheme="minorHAnsi"/>
          <w:sz w:val="16"/>
          <w:szCs w:val="16"/>
        </w:rPr>
        <w:tab/>
      </w:r>
      <w:r w:rsidR="00FD3150">
        <w:rPr>
          <w:rFonts w:cstheme="minorHAnsi"/>
          <w:sz w:val="16"/>
          <w:szCs w:val="16"/>
        </w:rPr>
        <w:tab/>
      </w:r>
      <w:r w:rsidR="00AD6721" w:rsidRPr="00FD3150">
        <w:rPr>
          <w:rFonts w:cstheme="minorHAnsi"/>
          <w:sz w:val="16"/>
          <w:szCs w:val="16"/>
        </w:rPr>
        <w:t>Date:</w:t>
      </w:r>
    </w:p>
    <w:sectPr w:rsidR="0013289F" w:rsidRPr="00A15F78" w:rsidSect="00FA0647">
      <w:type w:val="continuous"/>
      <w:pgSz w:w="11906" w:h="16838"/>
      <w:pgMar w:top="284" w:right="1440"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9549" w14:textId="77777777" w:rsidR="00E55B7D" w:rsidRDefault="00E55B7D" w:rsidP="00DD1D8C">
      <w:pPr>
        <w:spacing w:after="0" w:line="240" w:lineRule="auto"/>
      </w:pPr>
      <w:r>
        <w:separator/>
      </w:r>
    </w:p>
  </w:endnote>
  <w:endnote w:type="continuationSeparator" w:id="0">
    <w:p w14:paraId="5A01717C" w14:textId="77777777" w:rsidR="00E55B7D" w:rsidRDefault="00E55B7D" w:rsidP="00DD1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4FAC" w14:textId="77777777" w:rsidR="00E55B7D" w:rsidRDefault="00E55B7D" w:rsidP="00DD1D8C">
      <w:pPr>
        <w:spacing w:after="0" w:line="240" w:lineRule="auto"/>
      </w:pPr>
      <w:r>
        <w:separator/>
      </w:r>
    </w:p>
  </w:footnote>
  <w:footnote w:type="continuationSeparator" w:id="0">
    <w:p w14:paraId="47BEF9C8" w14:textId="77777777" w:rsidR="00E55B7D" w:rsidRDefault="00E55B7D" w:rsidP="00DD1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4E00"/>
    <w:multiLevelType w:val="hybridMultilevel"/>
    <w:tmpl w:val="36E08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296DA1"/>
    <w:multiLevelType w:val="hybridMultilevel"/>
    <w:tmpl w:val="F5FE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AC133C"/>
    <w:multiLevelType w:val="hybridMultilevel"/>
    <w:tmpl w:val="3C2E0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130308">
    <w:abstractNumId w:val="1"/>
  </w:num>
  <w:num w:numId="2" w16cid:durableId="1034765622">
    <w:abstractNumId w:val="2"/>
  </w:num>
  <w:num w:numId="3" w16cid:durableId="187468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79D"/>
    <w:rsid w:val="00003375"/>
    <w:rsid w:val="000207E7"/>
    <w:rsid w:val="00043220"/>
    <w:rsid w:val="0004571B"/>
    <w:rsid w:val="00066829"/>
    <w:rsid w:val="00070B4F"/>
    <w:rsid w:val="000A07BB"/>
    <w:rsid w:val="000A7363"/>
    <w:rsid w:val="000B0612"/>
    <w:rsid w:val="000B1693"/>
    <w:rsid w:val="000B2596"/>
    <w:rsid w:val="000B6964"/>
    <w:rsid w:val="000C79B3"/>
    <w:rsid w:val="000D1A30"/>
    <w:rsid w:val="000D29A7"/>
    <w:rsid w:val="000E2649"/>
    <w:rsid w:val="000E526C"/>
    <w:rsid w:val="000F2D3B"/>
    <w:rsid w:val="00100839"/>
    <w:rsid w:val="00114134"/>
    <w:rsid w:val="00122ED6"/>
    <w:rsid w:val="0013289F"/>
    <w:rsid w:val="001358F8"/>
    <w:rsid w:val="0016140C"/>
    <w:rsid w:val="0016561B"/>
    <w:rsid w:val="00167F74"/>
    <w:rsid w:val="0018272B"/>
    <w:rsid w:val="00182EEF"/>
    <w:rsid w:val="001A2E65"/>
    <w:rsid w:val="001B5546"/>
    <w:rsid w:val="001C5777"/>
    <w:rsid w:val="001C62A0"/>
    <w:rsid w:val="001F5E34"/>
    <w:rsid w:val="002071AA"/>
    <w:rsid w:val="00215B76"/>
    <w:rsid w:val="002164D1"/>
    <w:rsid w:val="002248C7"/>
    <w:rsid w:val="002A1D8A"/>
    <w:rsid w:val="00304D50"/>
    <w:rsid w:val="00313983"/>
    <w:rsid w:val="003152D0"/>
    <w:rsid w:val="003617B7"/>
    <w:rsid w:val="00370AAB"/>
    <w:rsid w:val="00372EEC"/>
    <w:rsid w:val="00375591"/>
    <w:rsid w:val="0038374B"/>
    <w:rsid w:val="003A1DF7"/>
    <w:rsid w:val="003C0AEE"/>
    <w:rsid w:val="003F211A"/>
    <w:rsid w:val="00417505"/>
    <w:rsid w:val="00427251"/>
    <w:rsid w:val="004510D2"/>
    <w:rsid w:val="00451312"/>
    <w:rsid w:val="00457C64"/>
    <w:rsid w:val="0046089D"/>
    <w:rsid w:val="00476AA7"/>
    <w:rsid w:val="004A27EE"/>
    <w:rsid w:val="004A2CD4"/>
    <w:rsid w:val="004C1B60"/>
    <w:rsid w:val="004C63AB"/>
    <w:rsid w:val="004D06F9"/>
    <w:rsid w:val="004D58B6"/>
    <w:rsid w:val="004D720B"/>
    <w:rsid w:val="004F2EDA"/>
    <w:rsid w:val="004F4E71"/>
    <w:rsid w:val="00502275"/>
    <w:rsid w:val="005272D4"/>
    <w:rsid w:val="00530819"/>
    <w:rsid w:val="00534F43"/>
    <w:rsid w:val="00546B20"/>
    <w:rsid w:val="0056027F"/>
    <w:rsid w:val="0057352E"/>
    <w:rsid w:val="00582327"/>
    <w:rsid w:val="00582FDF"/>
    <w:rsid w:val="005B7054"/>
    <w:rsid w:val="005C21F0"/>
    <w:rsid w:val="005E5203"/>
    <w:rsid w:val="005E75A6"/>
    <w:rsid w:val="00620B02"/>
    <w:rsid w:val="00623446"/>
    <w:rsid w:val="006309BC"/>
    <w:rsid w:val="00641E06"/>
    <w:rsid w:val="00656074"/>
    <w:rsid w:val="006628AD"/>
    <w:rsid w:val="006B515F"/>
    <w:rsid w:val="006E2A50"/>
    <w:rsid w:val="006E3E28"/>
    <w:rsid w:val="0070386C"/>
    <w:rsid w:val="00713011"/>
    <w:rsid w:val="007330F7"/>
    <w:rsid w:val="00753D0A"/>
    <w:rsid w:val="00762922"/>
    <w:rsid w:val="00767241"/>
    <w:rsid w:val="00786E32"/>
    <w:rsid w:val="00792AFB"/>
    <w:rsid w:val="007A4360"/>
    <w:rsid w:val="007C52F3"/>
    <w:rsid w:val="007D127D"/>
    <w:rsid w:val="007D2EC3"/>
    <w:rsid w:val="007D4D94"/>
    <w:rsid w:val="007D6EB3"/>
    <w:rsid w:val="007E1BD7"/>
    <w:rsid w:val="00805B92"/>
    <w:rsid w:val="008112CF"/>
    <w:rsid w:val="00825AA6"/>
    <w:rsid w:val="00826223"/>
    <w:rsid w:val="00832335"/>
    <w:rsid w:val="00851AEC"/>
    <w:rsid w:val="008526F7"/>
    <w:rsid w:val="00861637"/>
    <w:rsid w:val="008B5453"/>
    <w:rsid w:val="008B74BF"/>
    <w:rsid w:val="00902667"/>
    <w:rsid w:val="009048F0"/>
    <w:rsid w:val="00944B6C"/>
    <w:rsid w:val="00970FC8"/>
    <w:rsid w:val="00972EC5"/>
    <w:rsid w:val="00991E25"/>
    <w:rsid w:val="009B665F"/>
    <w:rsid w:val="009E0762"/>
    <w:rsid w:val="00A15F78"/>
    <w:rsid w:val="00A1738F"/>
    <w:rsid w:val="00A21B58"/>
    <w:rsid w:val="00A2413D"/>
    <w:rsid w:val="00A32DEA"/>
    <w:rsid w:val="00A640F4"/>
    <w:rsid w:val="00A7030D"/>
    <w:rsid w:val="00A967CE"/>
    <w:rsid w:val="00AA34AA"/>
    <w:rsid w:val="00AB79B2"/>
    <w:rsid w:val="00AC7DA8"/>
    <w:rsid w:val="00AC7FEA"/>
    <w:rsid w:val="00AD162C"/>
    <w:rsid w:val="00AD6721"/>
    <w:rsid w:val="00AE016A"/>
    <w:rsid w:val="00B110A1"/>
    <w:rsid w:val="00B27B22"/>
    <w:rsid w:val="00B31F09"/>
    <w:rsid w:val="00B501F5"/>
    <w:rsid w:val="00B54B9F"/>
    <w:rsid w:val="00B6487E"/>
    <w:rsid w:val="00B94A19"/>
    <w:rsid w:val="00BB312C"/>
    <w:rsid w:val="00BD2BFE"/>
    <w:rsid w:val="00BD2C97"/>
    <w:rsid w:val="00BF0CD4"/>
    <w:rsid w:val="00BF6586"/>
    <w:rsid w:val="00BF6923"/>
    <w:rsid w:val="00C03B6B"/>
    <w:rsid w:val="00C077C8"/>
    <w:rsid w:val="00C56F0F"/>
    <w:rsid w:val="00C76D3C"/>
    <w:rsid w:val="00C94384"/>
    <w:rsid w:val="00CA35D5"/>
    <w:rsid w:val="00CB4CC0"/>
    <w:rsid w:val="00CB5E22"/>
    <w:rsid w:val="00CC3043"/>
    <w:rsid w:val="00CE004F"/>
    <w:rsid w:val="00CE1ECA"/>
    <w:rsid w:val="00CE2E50"/>
    <w:rsid w:val="00CE6128"/>
    <w:rsid w:val="00CF2C01"/>
    <w:rsid w:val="00D03A32"/>
    <w:rsid w:val="00D1643D"/>
    <w:rsid w:val="00D21CB5"/>
    <w:rsid w:val="00D41206"/>
    <w:rsid w:val="00D41602"/>
    <w:rsid w:val="00D47091"/>
    <w:rsid w:val="00D519C4"/>
    <w:rsid w:val="00D84D1F"/>
    <w:rsid w:val="00D92010"/>
    <w:rsid w:val="00D93774"/>
    <w:rsid w:val="00D95B10"/>
    <w:rsid w:val="00DC3835"/>
    <w:rsid w:val="00DC6838"/>
    <w:rsid w:val="00DD1D8C"/>
    <w:rsid w:val="00DE3CB4"/>
    <w:rsid w:val="00DF464E"/>
    <w:rsid w:val="00DF4859"/>
    <w:rsid w:val="00E0655F"/>
    <w:rsid w:val="00E1426A"/>
    <w:rsid w:val="00E210FA"/>
    <w:rsid w:val="00E31557"/>
    <w:rsid w:val="00E35BCF"/>
    <w:rsid w:val="00E360CE"/>
    <w:rsid w:val="00E360DC"/>
    <w:rsid w:val="00E468C0"/>
    <w:rsid w:val="00E519E3"/>
    <w:rsid w:val="00E55B7D"/>
    <w:rsid w:val="00E631ED"/>
    <w:rsid w:val="00E7279D"/>
    <w:rsid w:val="00E73487"/>
    <w:rsid w:val="00E819A7"/>
    <w:rsid w:val="00E81EF2"/>
    <w:rsid w:val="00E851B3"/>
    <w:rsid w:val="00E87788"/>
    <w:rsid w:val="00E945BB"/>
    <w:rsid w:val="00E9523A"/>
    <w:rsid w:val="00EA053B"/>
    <w:rsid w:val="00EA7093"/>
    <w:rsid w:val="00EC07B3"/>
    <w:rsid w:val="00ED2488"/>
    <w:rsid w:val="00ED753E"/>
    <w:rsid w:val="00EE4BC5"/>
    <w:rsid w:val="00F05CA5"/>
    <w:rsid w:val="00F33192"/>
    <w:rsid w:val="00F56C42"/>
    <w:rsid w:val="00F66314"/>
    <w:rsid w:val="00F72728"/>
    <w:rsid w:val="00F96361"/>
    <w:rsid w:val="00FA0647"/>
    <w:rsid w:val="00FA3FE6"/>
    <w:rsid w:val="00FB1145"/>
    <w:rsid w:val="00FD3150"/>
    <w:rsid w:val="00FE0357"/>
    <w:rsid w:val="00FE1D0C"/>
    <w:rsid w:val="00FE4691"/>
    <w:rsid w:val="00FE64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50823"/>
  <w15:docId w15:val="{1C875CDE-3048-4CC6-AD75-69DF1D3A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01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79D"/>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character" w:styleId="Hyperlink">
    <w:name w:val="Hyperlink"/>
    <w:basedOn w:val="DefaultParagraphFont"/>
    <w:uiPriority w:val="99"/>
    <w:unhideWhenUsed/>
    <w:rsid w:val="0013289F"/>
    <w:rPr>
      <w:color w:val="0563C1" w:themeColor="hyperlink"/>
      <w:u w:val="single"/>
    </w:rPr>
  </w:style>
  <w:style w:type="character" w:customStyle="1" w:styleId="UnresolvedMention1">
    <w:name w:val="Unresolved Mention1"/>
    <w:basedOn w:val="DefaultParagraphFont"/>
    <w:uiPriority w:val="99"/>
    <w:semiHidden/>
    <w:unhideWhenUsed/>
    <w:rsid w:val="0013289F"/>
    <w:rPr>
      <w:color w:val="605E5C"/>
      <w:shd w:val="clear" w:color="auto" w:fill="E1DFDD"/>
    </w:rPr>
  </w:style>
  <w:style w:type="paragraph" w:styleId="Header">
    <w:name w:val="header"/>
    <w:basedOn w:val="Normal"/>
    <w:link w:val="HeaderChar"/>
    <w:uiPriority w:val="99"/>
    <w:unhideWhenUsed/>
    <w:rsid w:val="00DD1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D8C"/>
  </w:style>
  <w:style w:type="paragraph" w:styleId="Footer">
    <w:name w:val="footer"/>
    <w:basedOn w:val="Normal"/>
    <w:link w:val="FooterChar"/>
    <w:uiPriority w:val="99"/>
    <w:unhideWhenUsed/>
    <w:rsid w:val="00DD1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D8C"/>
  </w:style>
  <w:style w:type="paragraph" w:styleId="NoSpacing">
    <w:name w:val="No Spacing"/>
    <w:uiPriority w:val="1"/>
    <w:qFormat/>
    <w:rsid w:val="00D92010"/>
    <w:pPr>
      <w:spacing w:after="0" w:line="240" w:lineRule="auto"/>
    </w:pPr>
  </w:style>
  <w:style w:type="character" w:customStyle="1" w:styleId="Heading1Char">
    <w:name w:val="Heading 1 Char"/>
    <w:basedOn w:val="DefaultParagraphFont"/>
    <w:link w:val="Heading1"/>
    <w:uiPriority w:val="9"/>
    <w:rsid w:val="00D92010"/>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39"/>
    <w:unhideWhenUsed/>
    <w:rsid w:val="0013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63AB"/>
    <w:rPr>
      <w:color w:val="605E5C"/>
      <w:shd w:val="clear" w:color="auto" w:fill="E1DFDD"/>
    </w:rPr>
  </w:style>
  <w:style w:type="paragraph" w:styleId="BalloonText">
    <w:name w:val="Balloon Text"/>
    <w:basedOn w:val="Normal"/>
    <w:link w:val="BalloonTextChar"/>
    <w:uiPriority w:val="99"/>
    <w:semiHidden/>
    <w:unhideWhenUsed/>
    <w:rsid w:val="00630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C"/>
    <w:rPr>
      <w:rFonts w:ascii="Segoe UI" w:hAnsi="Segoe UI" w:cs="Segoe UI"/>
      <w:sz w:val="18"/>
      <w:szCs w:val="18"/>
    </w:rPr>
  </w:style>
  <w:style w:type="character" w:customStyle="1" w:styleId="c21">
    <w:name w:val="c21"/>
    <w:basedOn w:val="DefaultParagraphFont"/>
    <w:rsid w:val="007C52F3"/>
  </w:style>
  <w:style w:type="character" w:customStyle="1" w:styleId="block">
    <w:name w:val="block"/>
    <w:basedOn w:val="DefaultParagraphFont"/>
    <w:rsid w:val="007C52F3"/>
  </w:style>
  <w:style w:type="character" w:styleId="UnresolvedMention">
    <w:name w:val="Unresolved Mention"/>
    <w:basedOn w:val="DefaultParagraphFont"/>
    <w:uiPriority w:val="99"/>
    <w:semiHidden/>
    <w:unhideWhenUsed/>
    <w:rsid w:val="00E8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5669">
      <w:bodyDiv w:val="1"/>
      <w:marLeft w:val="0"/>
      <w:marRight w:val="0"/>
      <w:marTop w:val="0"/>
      <w:marBottom w:val="0"/>
      <w:divBdr>
        <w:top w:val="none" w:sz="0" w:space="0" w:color="auto"/>
        <w:left w:val="none" w:sz="0" w:space="0" w:color="auto"/>
        <w:bottom w:val="none" w:sz="0" w:space="0" w:color="auto"/>
        <w:right w:val="none" w:sz="0" w:space="0" w:color="auto"/>
      </w:divBdr>
    </w:div>
    <w:div w:id="8400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treasurer@rpgsc.com.a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61C4.12EC9360" TargetMode="External"/><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51555-1E90-4D0E-9F9B-1251D3F4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Kroll</dc:creator>
  <cp:lastModifiedBy>Matthew Kroll</cp:lastModifiedBy>
  <cp:revision>60</cp:revision>
  <cp:lastPrinted>2023-11-06T08:55:00Z</cp:lastPrinted>
  <dcterms:created xsi:type="dcterms:W3CDTF">2024-12-19T08:27:00Z</dcterms:created>
  <dcterms:modified xsi:type="dcterms:W3CDTF">2025-12-28T23:34:00Z</dcterms:modified>
</cp:coreProperties>
</file>